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F94" w:rsidRPr="00FB3F7B" w:rsidRDefault="00C602A0" w:rsidP="00027E14">
      <w:pPr>
        <w:tabs>
          <w:tab w:val="left" w:pos="180"/>
          <w:tab w:val="left" w:pos="360"/>
        </w:tabs>
        <w:spacing w:line="360" w:lineRule="auto"/>
        <w:rPr>
          <w:rFonts w:ascii="Georgia" w:hAnsi="Georgia"/>
          <w:b/>
          <w:sz w:val="20"/>
          <w:szCs w:val="20"/>
          <w:u w:val="single"/>
        </w:rPr>
      </w:pPr>
      <w:r>
        <w:rPr>
          <w:rFonts w:ascii="Georgia" w:hAnsi="Georgia"/>
          <w:b/>
          <w:sz w:val="20"/>
          <w:szCs w:val="20"/>
          <w:u w:val="single"/>
        </w:rPr>
        <w:t>Assi</w:t>
      </w:r>
      <w:r w:rsidR="00583EB5">
        <w:rPr>
          <w:rFonts w:ascii="Georgia" w:hAnsi="Georgia"/>
          <w:b/>
          <w:sz w:val="20"/>
          <w:szCs w:val="20"/>
          <w:u w:val="single"/>
        </w:rPr>
        <w:t xml:space="preserve">gnment 1: </w:t>
      </w:r>
      <w:r w:rsidR="00F729E2" w:rsidRPr="000F6906">
        <w:rPr>
          <w:rFonts w:ascii="Georgia" w:hAnsi="Georgia"/>
          <w:b/>
          <w:sz w:val="20"/>
          <w:szCs w:val="20"/>
          <w:u w:val="single"/>
        </w:rPr>
        <w:t>APA</w:t>
      </w:r>
      <w:r w:rsidR="0093508A" w:rsidRPr="000F6906">
        <w:rPr>
          <w:rFonts w:ascii="Georgia" w:hAnsi="Georgia"/>
          <w:b/>
          <w:sz w:val="20"/>
          <w:szCs w:val="20"/>
          <w:u w:val="single"/>
        </w:rPr>
        <w:t xml:space="preserve"> Research Paper</w:t>
      </w:r>
      <w:r w:rsidR="000F6906">
        <w:rPr>
          <w:rFonts w:ascii="Georgia" w:hAnsi="Georgia"/>
          <w:b/>
          <w:sz w:val="20"/>
          <w:szCs w:val="20"/>
          <w:u w:val="single"/>
        </w:rPr>
        <w:tab/>
        <w:t xml:space="preserve"> </w:t>
      </w:r>
      <w:r w:rsidR="000F6906">
        <w:rPr>
          <w:rFonts w:ascii="Georgia" w:hAnsi="Georgia"/>
          <w:b/>
          <w:sz w:val="20"/>
          <w:szCs w:val="20"/>
          <w:u w:val="single"/>
        </w:rPr>
        <w:tab/>
      </w:r>
      <w:r w:rsidR="000F6906">
        <w:rPr>
          <w:rFonts w:ascii="Georgia" w:hAnsi="Georgia"/>
          <w:b/>
          <w:sz w:val="20"/>
          <w:szCs w:val="20"/>
          <w:u w:val="single"/>
        </w:rPr>
        <w:tab/>
      </w:r>
      <w:r w:rsidR="000F6906">
        <w:rPr>
          <w:rFonts w:ascii="Georgia" w:hAnsi="Georgia"/>
          <w:b/>
          <w:sz w:val="20"/>
          <w:szCs w:val="20"/>
          <w:u w:val="single"/>
        </w:rPr>
        <w:tab/>
      </w:r>
      <w:r w:rsidR="000F6906">
        <w:rPr>
          <w:rFonts w:ascii="Georgia" w:hAnsi="Georgia"/>
          <w:b/>
          <w:sz w:val="20"/>
          <w:szCs w:val="20"/>
          <w:u w:val="single"/>
        </w:rPr>
        <w:tab/>
      </w:r>
      <w:r w:rsidR="000F6906">
        <w:rPr>
          <w:rFonts w:ascii="Georgia" w:hAnsi="Georgia"/>
          <w:b/>
          <w:sz w:val="20"/>
          <w:szCs w:val="20"/>
          <w:u w:val="single"/>
        </w:rPr>
        <w:tab/>
      </w:r>
      <w:r w:rsidR="000F6906">
        <w:rPr>
          <w:rFonts w:ascii="Georgia" w:hAnsi="Georgia"/>
          <w:b/>
          <w:sz w:val="20"/>
          <w:szCs w:val="20"/>
          <w:u w:val="single"/>
        </w:rPr>
        <w:tab/>
      </w:r>
      <w:r>
        <w:rPr>
          <w:rFonts w:ascii="Georgia" w:hAnsi="Georgia"/>
          <w:b/>
          <w:sz w:val="20"/>
          <w:szCs w:val="20"/>
          <w:u w:val="single"/>
        </w:rPr>
        <w:t>______</w:t>
      </w:r>
      <w:r w:rsidR="000F6906">
        <w:rPr>
          <w:rFonts w:ascii="Georgia" w:hAnsi="Georgia"/>
          <w:b/>
          <w:sz w:val="20"/>
          <w:szCs w:val="20"/>
          <w:u w:val="single"/>
        </w:rPr>
        <w:tab/>
      </w:r>
      <w:r w:rsidR="000F6906">
        <w:rPr>
          <w:rFonts w:ascii="Georgia" w:hAnsi="Georgia"/>
          <w:b/>
          <w:sz w:val="20"/>
          <w:szCs w:val="20"/>
          <w:u w:val="single"/>
        </w:rPr>
        <w:br/>
      </w:r>
      <w:proofErr w:type="gramStart"/>
      <w:r w:rsidR="002A2F94">
        <w:rPr>
          <w:rFonts w:ascii="Georgia" w:hAnsi="Georgia"/>
          <w:sz w:val="20"/>
          <w:szCs w:val="20"/>
        </w:rPr>
        <w:t>B</w:t>
      </w:r>
      <w:r w:rsidR="00E30855" w:rsidRPr="00E30855">
        <w:rPr>
          <w:rFonts w:ascii="Georgia" w:hAnsi="Georgia"/>
          <w:sz w:val="20"/>
          <w:szCs w:val="20"/>
        </w:rPr>
        <w:t>elow</w:t>
      </w:r>
      <w:proofErr w:type="gramEnd"/>
      <w:r w:rsidR="00E30855" w:rsidRPr="00E30855">
        <w:rPr>
          <w:rFonts w:ascii="Georgia" w:hAnsi="Georgia"/>
          <w:sz w:val="20"/>
          <w:szCs w:val="20"/>
        </w:rPr>
        <w:t xml:space="preserve"> </w:t>
      </w:r>
      <w:r w:rsidR="00583EB5">
        <w:rPr>
          <w:rFonts w:ascii="Georgia" w:hAnsi="Georgia"/>
          <w:sz w:val="20"/>
          <w:szCs w:val="20"/>
        </w:rPr>
        <w:t>is the required</w:t>
      </w:r>
      <w:r w:rsidR="00E30855">
        <w:rPr>
          <w:rFonts w:ascii="Georgia" w:hAnsi="Georgia"/>
          <w:sz w:val="20"/>
          <w:szCs w:val="20"/>
        </w:rPr>
        <w:t xml:space="preserve"> topic for an in depth</w:t>
      </w:r>
      <w:r w:rsidR="0093508A">
        <w:rPr>
          <w:rFonts w:ascii="Georgia" w:hAnsi="Georgia"/>
          <w:sz w:val="20"/>
          <w:szCs w:val="20"/>
        </w:rPr>
        <w:t xml:space="preserve"> APA-style </w:t>
      </w:r>
      <w:r w:rsidR="00E30855">
        <w:rPr>
          <w:rFonts w:ascii="Georgia" w:hAnsi="Georgia"/>
          <w:sz w:val="20"/>
          <w:szCs w:val="20"/>
        </w:rPr>
        <w:t>research paper. To enable preliminary database searches</w:t>
      </w:r>
      <w:r w:rsidR="00111193">
        <w:rPr>
          <w:rFonts w:ascii="Georgia" w:hAnsi="Georgia"/>
          <w:sz w:val="20"/>
          <w:szCs w:val="20"/>
        </w:rPr>
        <w:t xml:space="preserve">, </w:t>
      </w:r>
      <w:r w:rsidR="00CF064E">
        <w:rPr>
          <w:rFonts w:ascii="Georgia" w:hAnsi="Georgia"/>
          <w:sz w:val="20"/>
          <w:szCs w:val="20"/>
        </w:rPr>
        <w:t xml:space="preserve">begin experimenting with </w:t>
      </w:r>
      <w:r w:rsidR="00111193">
        <w:rPr>
          <w:rFonts w:ascii="Georgia" w:hAnsi="Georgia"/>
          <w:sz w:val="20"/>
          <w:szCs w:val="20"/>
        </w:rPr>
        <w:t>key words</w:t>
      </w:r>
      <w:r w:rsidR="00E30855">
        <w:rPr>
          <w:rFonts w:ascii="Georgia" w:hAnsi="Georgia"/>
          <w:sz w:val="20"/>
          <w:szCs w:val="20"/>
        </w:rPr>
        <w:t xml:space="preserve">. </w:t>
      </w:r>
      <w:r w:rsidR="00583EB5">
        <w:rPr>
          <w:rFonts w:ascii="Georgia" w:hAnsi="Georgia"/>
          <w:sz w:val="20"/>
          <w:szCs w:val="20"/>
        </w:rPr>
        <w:t>Notice the</w:t>
      </w:r>
      <w:r w:rsidR="0028249F">
        <w:rPr>
          <w:rFonts w:ascii="Georgia" w:hAnsi="Georgia"/>
          <w:sz w:val="20"/>
          <w:szCs w:val="20"/>
        </w:rPr>
        <w:t xml:space="preserve"> topic </w:t>
      </w:r>
      <w:r w:rsidR="00583EB5">
        <w:rPr>
          <w:rFonts w:ascii="Georgia" w:hAnsi="Georgia"/>
          <w:sz w:val="20"/>
          <w:szCs w:val="20"/>
        </w:rPr>
        <w:t>is</w:t>
      </w:r>
      <w:r w:rsidR="00CF064E">
        <w:rPr>
          <w:rFonts w:ascii="Georgia" w:hAnsi="Georgia"/>
          <w:sz w:val="20"/>
          <w:szCs w:val="20"/>
        </w:rPr>
        <w:t xml:space="preserve"> </w:t>
      </w:r>
      <w:r w:rsidR="00583EB5">
        <w:rPr>
          <w:rFonts w:ascii="Georgia" w:hAnsi="Georgia"/>
          <w:sz w:val="20"/>
          <w:szCs w:val="20"/>
        </w:rPr>
        <w:t>already a specific and “narrow” subject</w:t>
      </w:r>
      <w:r w:rsidR="0028249F">
        <w:rPr>
          <w:rFonts w:ascii="Georgia" w:hAnsi="Georgia"/>
          <w:sz w:val="20"/>
          <w:szCs w:val="20"/>
        </w:rPr>
        <w:t xml:space="preserve">. Students must examine the </w:t>
      </w:r>
      <w:r w:rsidR="0028249F" w:rsidRPr="0028249F">
        <w:rPr>
          <w:rFonts w:ascii="Georgia" w:hAnsi="Georgia"/>
          <w:i/>
          <w:sz w:val="20"/>
          <w:szCs w:val="20"/>
        </w:rPr>
        <w:t>full</w:t>
      </w:r>
      <w:r w:rsidR="0028249F">
        <w:rPr>
          <w:rFonts w:ascii="Georgia" w:hAnsi="Georgia"/>
          <w:sz w:val="20"/>
          <w:szCs w:val="20"/>
        </w:rPr>
        <w:t xml:space="preserve"> details surrounding the topic in order to answer their own questions relating to the</w:t>
      </w:r>
      <w:r w:rsidR="0028249F" w:rsidRPr="0028249F">
        <w:rPr>
          <w:rFonts w:ascii="Georgia" w:hAnsi="Georgia"/>
          <w:i/>
          <w:sz w:val="20"/>
          <w:szCs w:val="20"/>
        </w:rPr>
        <w:t xml:space="preserve"> full</w:t>
      </w:r>
      <w:r w:rsidR="0028249F">
        <w:rPr>
          <w:rFonts w:ascii="Georgia" w:hAnsi="Georgia"/>
          <w:sz w:val="20"/>
          <w:szCs w:val="20"/>
        </w:rPr>
        <w:t xml:space="preserve"> topic.</w:t>
      </w:r>
      <w:r w:rsidR="00FB755F">
        <w:rPr>
          <w:rFonts w:ascii="Georgia" w:hAnsi="Georgia"/>
          <w:sz w:val="20"/>
          <w:szCs w:val="20"/>
        </w:rPr>
        <w:t xml:space="preserve"> As a result, the student may narrow the topic </w:t>
      </w:r>
      <w:r w:rsidR="000F6906">
        <w:rPr>
          <w:rFonts w:ascii="Georgia" w:hAnsi="Georgia"/>
          <w:sz w:val="20"/>
          <w:szCs w:val="20"/>
        </w:rPr>
        <w:t xml:space="preserve">even </w:t>
      </w:r>
      <w:r w:rsidR="00FB755F">
        <w:rPr>
          <w:rFonts w:ascii="Georgia" w:hAnsi="Georgia"/>
          <w:sz w:val="20"/>
          <w:szCs w:val="20"/>
        </w:rPr>
        <w:t>further.</w:t>
      </w:r>
      <w:r w:rsidR="00FB3F7B">
        <w:rPr>
          <w:rFonts w:ascii="Georgia" w:hAnsi="Georgia"/>
          <w:b/>
          <w:sz w:val="20"/>
          <w:szCs w:val="20"/>
          <w:u w:val="single"/>
        </w:rPr>
        <w:br/>
      </w:r>
      <w:r w:rsidR="00FB3F7B" w:rsidRPr="00FB3F7B">
        <w:rPr>
          <w:rFonts w:ascii="Georgia" w:hAnsi="Georgia"/>
          <w:b/>
          <w:sz w:val="20"/>
          <w:szCs w:val="20"/>
        </w:rPr>
        <w:tab/>
      </w:r>
      <w:r w:rsidR="00FB3F7B" w:rsidRPr="00FB3F7B">
        <w:rPr>
          <w:rFonts w:ascii="Georgia" w:hAnsi="Georgia"/>
          <w:b/>
          <w:sz w:val="20"/>
          <w:szCs w:val="20"/>
        </w:rPr>
        <w:tab/>
      </w:r>
      <w:r w:rsidR="00FB3F7B" w:rsidRPr="00FB3F7B">
        <w:rPr>
          <w:rFonts w:ascii="Georgia" w:hAnsi="Georgia"/>
          <w:sz w:val="20"/>
          <w:szCs w:val="20"/>
        </w:rPr>
        <w:t xml:space="preserve">• </w:t>
      </w:r>
      <w:r w:rsidR="00D914AF" w:rsidRPr="00FB3F7B">
        <w:rPr>
          <w:rFonts w:ascii="Georgia" w:hAnsi="Georgia"/>
          <w:sz w:val="20"/>
          <w:szCs w:val="20"/>
        </w:rPr>
        <w:t xml:space="preserve">Remember all articles and essays are limited to </w:t>
      </w:r>
      <w:r w:rsidR="00583EB5">
        <w:rPr>
          <w:rFonts w:ascii="Georgia" w:hAnsi="Georgia"/>
          <w:sz w:val="20"/>
          <w:szCs w:val="20"/>
        </w:rPr>
        <w:t>five</w:t>
      </w:r>
      <w:r w:rsidR="00D914AF" w:rsidRPr="00FB3F7B">
        <w:rPr>
          <w:rFonts w:ascii="Georgia" w:hAnsi="Georgia"/>
          <w:sz w:val="20"/>
          <w:szCs w:val="20"/>
        </w:rPr>
        <w:t xml:space="preserve"> years or younger</w:t>
      </w:r>
      <w:r w:rsidR="002F625B" w:rsidRPr="00FB3F7B">
        <w:rPr>
          <w:rFonts w:ascii="Georgia" w:hAnsi="Georgia"/>
          <w:sz w:val="20"/>
          <w:szCs w:val="20"/>
        </w:rPr>
        <w:t xml:space="preserve"> (2010-2016)</w:t>
      </w:r>
      <w:r w:rsidR="00D914AF" w:rsidRPr="00FB3F7B">
        <w:rPr>
          <w:rFonts w:ascii="Georgia" w:hAnsi="Georgia"/>
          <w:sz w:val="20"/>
          <w:szCs w:val="20"/>
        </w:rPr>
        <w:t xml:space="preserve">. </w:t>
      </w:r>
      <w:r w:rsidR="002F625B" w:rsidRPr="00FB3F7B">
        <w:rPr>
          <w:rFonts w:ascii="Georgia" w:hAnsi="Georgia"/>
          <w:sz w:val="20"/>
          <w:szCs w:val="20"/>
        </w:rPr>
        <w:br/>
      </w:r>
      <w:r w:rsidR="00FB3F7B">
        <w:rPr>
          <w:rFonts w:ascii="Georgia" w:hAnsi="Georgia"/>
          <w:sz w:val="20"/>
          <w:szCs w:val="20"/>
        </w:rPr>
        <w:tab/>
      </w:r>
      <w:r w:rsidR="00FB3F7B">
        <w:rPr>
          <w:rFonts w:ascii="Georgia" w:hAnsi="Georgia"/>
          <w:sz w:val="20"/>
          <w:szCs w:val="20"/>
        </w:rPr>
        <w:tab/>
        <w:t xml:space="preserve">• </w:t>
      </w:r>
      <w:r w:rsidR="00D914AF" w:rsidRPr="00FB3F7B">
        <w:rPr>
          <w:rFonts w:ascii="Georgia" w:hAnsi="Georgia"/>
          <w:sz w:val="20"/>
          <w:szCs w:val="20"/>
        </w:rPr>
        <w:t xml:space="preserve">The evidence may discuss prior data from </w:t>
      </w:r>
      <w:r w:rsidR="008105AA">
        <w:rPr>
          <w:rFonts w:ascii="Georgia" w:hAnsi="Georgia"/>
          <w:sz w:val="20"/>
          <w:szCs w:val="20"/>
        </w:rPr>
        <w:t xml:space="preserve">past years, but </w:t>
      </w:r>
      <w:r w:rsidR="00CF064E" w:rsidRPr="00FB3F7B">
        <w:rPr>
          <w:rFonts w:ascii="Georgia" w:hAnsi="Georgia"/>
          <w:sz w:val="20"/>
          <w:szCs w:val="20"/>
        </w:rPr>
        <w:t>criticism</w:t>
      </w:r>
      <w:r w:rsidR="00D914AF" w:rsidRPr="00FB3F7B">
        <w:rPr>
          <w:rFonts w:ascii="Georgia" w:hAnsi="Georgia"/>
          <w:sz w:val="20"/>
          <w:szCs w:val="20"/>
        </w:rPr>
        <w:t xml:space="preserve"> must reflect on current times. </w:t>
      </w:r>
      <w:r w:rsidR="008105AA">
        <w:rPr>
          <w:rFonts w:ascii="Georgia" w:hAnsi="Georgia"/>
          <w:sz w:val="20"/>
          <w:szCs w:val="20"/>
        </w:rPr>
        <w:br/>
        <w:t xml:space="preserve"> </w:t>
      </w:r>
      <w:r w:rsidR="008105AA">
        <w:rPr>
          <w:rFonts w:ascii="Georgia" w:hAnsi="Georgia"/>
          <w:sz w:val="20"/>
          <w:szCs w:val="20"/>
        </w:rPr>
        <w:tab/>
      </w:r>
      <w:r w:rsidR="008105AA">
        <w:rPr>
          <w:rFonts w:ascii="Georgia" w:hAnsi="Georgia"/>
          <w:sz w:val="20"/>
          <w:szCs w:val="20"/>
        </w:rPr>
        <w:tab/>
        <w:t xml:space="preserve">• </w:t>
      </w:r>
      <w:r w:rsidR="00111193" w:rsidRPr="00FB3F7B">
        <w:rPr>
          <w:rFonts w:ascii="Georgia" w:hAnsi="Georgia"/>
          <w:sz w:val="20"/>
          <w:szCs w:val="20"/>
        </w:rPr>
        <w:t xml:space="preserve">The finalized paper must be </w:t>
      </w:r>
      <w:r w:rsidR="008105AA">
        <w:rPr>
          <w:rFonts w:ascii="Georgia" w:hAnsi="Georgia"/>
          <w:sz w:val="20"/>
          <w:szCs w:val="20"/>
        </w:rPr>
        <w:t xml:space="preserve">roughly </w:t>
      </w:r>
      <w:r w:rsidR="0093508A" w:rsidRPr="00FB3F7B">
        <w:rPr>
          <w:rFonts w:ascii="Georgia" w:hAnsi="Georgia"/>
          <w:sz w:val="20"/>
          <w:szCs w:val="20"/>
        </w:rPr>
        <w:t>75</w:t>
      </w:r>
      <w:r w:rsidR="00111193" w:rsidRPr="00FB3F7B">
        <w:rPr>
          <w:rFonts w:ascii="Georgia" w:hAnsi="Georgia"/>
          <w:sz w:val="20"/>
          <w:szCs w:val="20"/>
        </w:rPr>
        <w:t xml:space="preserve">% logos, 20% ethos, and </w:t>
      </w:r>
      <w:r w:rsidR="0093508A" w:rsidRPr="00FB3F7B">
        <w:rPr>
          <w:rFonts w:ascii="Georgia" w:hAnsi="Georgia"/>
          <w:sz w:val="20"/>
          <w:szCs w:val="20"/>
        </w:rPr>
        <w:t>5</w:t>
      </w:r>
      <w:r w:rsidR="00111193" w:rsidRPr="00FB3F7B">
        <w:rPr>
          <w:rFonts w:ascii="Georgia" w:hAnsi="Georgia"/>
          <w:sz w:val="20"/>
          <w:szCs w:val="20"/>
        </w:rPr>
        <w:t xml:space="preserve">% pathos. </w:t>
      </w:r>
      <w:r w:rsidR="00CF064E" w:rsidRPr="00FB3F7B">
        <w:rPr>
          <w:rFonts w:ascii="Georgia" w:hAnsi="Georgia"/>
          <w:sz w:val="20"/>
          <w:szCs w:val="20"/>
        </w:rPr>
        <w:br/>
      </w:r>
      <w:r w:rsidR="00FB3F7B">
        <w:rPr>
          <w:rFonts w:ascii="Georgia" w:hAnsi="Georgia"/>
          <w:sz w:val="20"/>
          <w:szCs w:val="20"/>
        </w:rPr>
        <w:tab/>
      </w:r>
      <w:r w:rsidR="00FB3F7B">
        <w:rPr>
          <w:rFonts w:ascii="Georgia" w:hAnsi="Georgia"/>
          <w:sz w:val="20"/>
          <w:szCs w:val="20"/>
        </w:rPr>
        <w:tab/>
        <w:t xml:space="preserve">• </w:t>
      </w:r>
      <w:r w:rsidR="00111193" w:rsidRPr="00FB3F7B">
        <w:rPr>
          <w:rFonts w:ascii="Georgia" w:hAnsi="Georgia"/>
          <w:sz w:val="20"/>
          <w:szCs w:val="20"/>
        </w:rPr>
        <w:t xml:space="preserve">These are </w:t>
      </w:r>
      <w:r w:rsidR="00111193" w:rsidRPr="00FB3F7B">
        <w:rPr>
          <w:rFonts w:ascii="Georgia" w:hAnsi="Georgia"/>
          <w:i/>
          <w:sz w:val="20"/>
          <w:szCs w:val="20"/>
        </w:rPr>
        <w:t>not</w:t>
      </w:r>
      <w:r w:rsidR="00B93A93" w:rsidRPr="00FB3F7B">
        <w:rPr>
          <w:rFonts w:ascii="Georgia" w:hAnsi="Georgia"/>
          <w:sz w:val="20"/>
          <w:szCs w:val="20"/>
        </w:rPr>
        <w:t xml:space="preserve"> personal</w:t>
      </w:r>
      <w:r w:rsidR="00CF064E" w:rsidRPr="00FB3F7B">
        <w:rPr>
          <w:rFonts w:ascii="Georgia" w:hAnsi="Georgia"/>
          <w:sz w:val="20"/>
          <w:szCs w:val="20"/>
        </w:rPr>
        <w:t xml:space="preserve"> persuasion</w:t>
      </w:r>
      <w:r w:rsidR="00583EB5">
        <w:rPr>
          <w:rFonts w:ascii="Georgia" w:hAnsi="Georgia"/>
          <w:sz w:val="20"/>
          <w:szCs w:val="20"/>
        </w:rPr>
        <w:t>/argument</w:t>
      </w:r>
      <w:r w:rsidR="00CF064E" w:rsidRPr="00FB3F7B">
        <w:rPr>
          <w:rFonts w:ascii="Georgia" w:hAnsi="Georgia"/>
          <w:sz w:val="20"/>
          <w:szCs w:val="20"/>
        </w:rPr>
        <w:t xml:space="preserve"> essays, but rat</w:t>
      </w:r>
      <w:r w:rsidR="009B1FED" w:rsidRPr="00FB3F7B">
        <w:rPr>
          <w:rFonts w:ascii="Georgia" w:hAnsi="Georgia"/>
          <w:sz w:val="20"/>
          <w:szCs w:val="20"/>
        </w:rPr>
        <w:t xml:space="preserve">her informative </w:t>
      </w:r>
      <w:r w:rsidR="009B1FED" w:rsidRPr="00FB3F7B">
        <w:rPr>
          <w:rFonts w:ascii="Georgia" w:hAnsi="Georgia"/>
          <w:b/>
          <w:sz w:val="20"/>
          <w:szCs w:val="20"/>
        </w:rPr>
        <w:t>literary review</w:t>
      </w:r>
      <w:r w:rsidR="008105AA">
        <w:rPr>
          <w:rFonts w:ascii="Georgia" w:hAnsi="Georgia"/>
          <w:b/>
          <w:sz w:val="20"/>
          <w:szCs w:val="20"/>
        </w:rPr>
        <w:t>s</w:t>
      </w:r>
      <w:r w:rsidR="009B1FED" w:rsidRPr="00FB3F7B">
        <w:rPr>
          <w:rFonts w:ascii="Georgia" w:hAnsi="Georgia"/>
          <w:sz w:val="20"/>
          <w:szCs w:val="20"/>
        </w:rPr>
        <w:t xml:space="preserve"> or </w:t>
      </w:r>
      <w:r w:rsidR="002F625B" w:rsidRPr="00FB3F7B">
        <w:rPr>
          <w:rFonts w:ascii="Georgia" w:hAnsi="Georgia"/>
          <w:sz w:val="20"/>
          <w:szCs w:val="20"/>
        </w:rPr>
        <w:br/>
      </w:r>
      <w:r w:rsidR="00FB3F7B">
        <w:rPr>
          <w:rFonts w:ascii="Georgia" w:hAnsi="Georgia"/>
          <w:sz w:val="20"/>
          <w:szCs w:val="20"/>
        </w:rPr>
        <w:tab/>
      </w:r>
      <w:r w:rsidR="00FB3F7B">
        <w:rPr>
          <w:rFonts w:ascii="Georgia" w:hAnsi="Georgia"/>
          <w:sz w:val="20"/>
          <w:szCs w:val="20"/>
        </w:rPr>
        <w:tab/>
      </w:r>
      <w:r w:rsidR="00FB3F7B">
        <w:rPr>
          <w:rFonts w:ascii="Georgia" w:hAnsi="Georgia"/>
          <w:sz w:val="20"/>
          <w:szCs w:val="20"/>
        </w:rPr>
        <w:tab/>
      </w:r>
      <w:r w:rsidR="009B1FED" w:rsidRPr="00FB3F7B">
        <w:rPr>
          <w:rFonts w:ascii="Georgia" w:hAnsi="Georgia"/>
          <w:b/>
          <w:sz w:val="20"/>
          <w:szCs w:val="20"/>
        </w:rPr>
        <w:t>academic argumentative essay</w:t>
      </w:r>
      <w:r w:rsidR="008105AA">
        <w:rPr>
          <w:rFonts w:ascii="Georgia" w:hAnsi="Georgia"/>
          <w:b/>
          <w:sz w:val="20"/>
          <w:szCs w:val="20"/>
        </w:rPr>
        <w:t>s</w:t>
      </w:r>
      <w:r w:rsidR="00CF064E" w:rsidRPr="00FB3F7B">
        <w:rPr>
          <w:rFonts w:ascii="Georgia" w:hAnsi="Georgia"/>
          <w:sz w:val="20"/>
          <w:szCs w:val="20"/>
        </w:rPr>
        <w:t>.</w:t>
      </w:r>
    </w:p>
    <w:p w:rsidR="0093508A" w:rsidRPr="0093508A" w:rsidRDefault="0093508A" w:rsidP="00027E14">
      <w:pPr>
        <w:tabs>
          <w:tab w:val="left" w:pos="180"/>
          <w:tab w:val="left" w:pos="360"/>
        </w:tabs>
        <w:spacing w:line="360" w:lineRule="auto"/>
        <w:rPr>
          <w:rFonts w:ascii="Georgia" w:hAnsi="Georgia"/>
          <w:b/>
          <w:sz w:val="20"/>
          <w:szCs w:val="20"/>
        </w:rPr>
      </w:pPr>
      <w:r w:rsidRPr="0093508A">
        <w:rPr>
          <w:rFonts w:ascii="Georgia" w:hAnsi="Georgia"/>
          <w:b/>
          <w:sz w:val="20"/>
          <w:szCs w:val="20"/>
        </w:rPr>
        <w:t>Word Count: 1,250</w:t>
      </w:r>
    </w:p>
    <w:p w:rsidR="00F80A83" w:rsidRPr="009F02FF" w:rsidRDefault="002A2F94" w:rsidP="00027E14">
      <w:pPr>
        <w:tabs>
          <w:tab w:val="left" w:pos="180"/>
          <w:tab w:val="left" w:pos="360"/>
        </w:tabs>
        <w:spacing w:line="360" w:lineRule="auto"/>
        <w:rPr>
          <w:rFonts w:ascii="Georgia" w:hAnsi="Georgia"/>
          <w:sz w:val="20"/>
          <w:szCs w:val="20"/>
        </w:rPr>
      </w:pPr>
      <w:r w:rsidRPr="0093508A">
        <w:rPr>
          <w:rFonts w:ascii="Georgia" w:hAnsi="Georgia"/>
          <w:b/>
          <w:sz w:val="20"/>
          <w:szCs w:val="20"/>
          <w:u w:val="single"/>
        </w:rPr>
        <w:t>Topic:</w:t>
      </w:r>
      <w:r w:rsidR="0093508A">
        <w:rPr>
          <w:rFonts w:ascii="Georgia" w:hAnsi="Georgia"/>
          <w:b/>
          <w:sz w:val="20"/>
          <w:szCs w:val="20"/>
          <w:u w:val="single"/>
        </w:rPr>
        <w:t xml:space="preserve"> </w:t>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93508A">
        <w:rPr>
          <w:rFonts w:ascii="Georgia" w:hAnsi="Georgia"/>
          <w:b/>
          <w:sz w:val="20"/>
          <w:szCs w:val="20"/>
          <w:u w:val="single"/>
        </w:rPr>
        <w:tab/>
      </w:r>
      <w:r w:rsidR="00C602A0">
        <w:rPr>
          <w:rFonts w:ascii="Georgia" w:hAnsi="Georgia"/>
          <w:b/>
          <w:sz w:val="20"/>
          <w:szCs w:val="20"/>
          <w:u w:val="single"/>
        </w:rPr>
        <w:t>_____</w:t>
      </w:r>
      <w:r w:rsidR="00027E14">
        <w:rPr>
          <w:rFonts w:ascii="Georgia" w:hAnsi="Georgia"/>
          <w:b/>
          <w:sz w:val="20"/>
          <w:szCs w:val="20"/>
          <w:u w:val="single"/>
        </w:rPr>
        <w:br/>
      </w:r>
      <w:r w:rsidR="00027E14">
        <w:rPr>
          <w:rFonts w:ascii="Georgia" w:hAnsi="Georgia"/>
          <w:sz w:val="20"/>
          <w:szCs w:val="20"/>
        </w:rPr>
        <w:tab/>
      </w:r>
      <w:r w:rsidR="00F80A83">
        <w:rPr>
          <w:rFonts w:ascii="Georgia" w:hAnsi="Georgia"/>
          <w:sz w:val="20"/>
          <w:szCs w:val="20"/>
        </w:rPr>
        <w:t>Methods</w:t>
      </w:r>
      <w:r w:rsidR="00F80A83" w:rsidRPr="00C52C99">
        <w:rPr>
          <w:rFonts w:ascii="Georgia" w:hAnsi="Georgia"/>
          <w:sz w:val="20"/>
          <w:szCs w:val="20"/>
        </w:rPr>
        <w:t xml:space="preserve"> of</w:t>
      </w:r>
      <w:r w:rsidR="00F80A83">
        <w:rPr>
          <w:rFonts w:ascii="Georgia" w:hAnsi="Georgia"/>
          <w:sz w:val="20"/>
          <w:szCs w:val="20"/>
        </w:rPr>
        <w:t xml:space="preserve"> Treatment for</w:t>
      </w:r>
      <w:r w:rsidR="00F80A83" w:rsidRPr="00C52C99">
        <w:rPr>
          <w:rFonts w:ascii="Georgia" w:hAnsi="Georgia"/>
          <w:sz w:val="20"/>
          <w:szCs w:val="20"/>
        </w:rPr>
        <w:t xml:space="preserve"> </w:t>
      </w:r>
      <w:r w:rsidR="00F80A83" w:rsidRPr="00E30855">
        <w:rPr>
          <w:rFonts w:ascii="Georgia" w:hAnsi="Georgia"/>
          <w:sz w:val="20"/>
          <w:szCs w:val="20"/>
          <w:u w:val="single"/>
        </w:rPr>
        <w:t>Post-Traumatic Stress Disorder</w:t>
      </w:r>
      <w:r w:rsidR="00F80A83" w:rsidRPr="00C52C99">
        <w:rPr>
          <w:rFonts w:ascii="Georgia" w:hAnsi="Georgia"/>
          <w:sz w:val="20"/>
          <w:szCs w:val="20"/>
        </w:rPr>
        <w:t xml:space="preserve"> (PTSD) in </w:t>
      </w:r>
      <w:r w:rsidR="00F80A83">
        <w:rPr>
          <w:rFonts w:ascii="Georgia" w:hAnsi="Georgia"/>
          <w:sz w:val="20"/>
          <w:szCs w:val="20"/>
        </w:rPr>
        <w:t xml:space="preserve">American </w:t>
      </w:r>
      <w:r w:rsidR="00F80A83" w:rsidRPr="00C52C99">
        <w:rPr>
          <w:rFonts w:ascii="Georgia" w:hAnsi="Georgia"/>
          <w:sz w:val="20"/>
          <w:szCs w:val="20"/>
        </w:rPr>
        <w:t xml:space="preserve">Soldiers Returning </w:t>
      </w:r>
      <w:r w:rsidR="00027E14">
        <w:rPr>
          <w:rFonts w:ascii="Georgia" w:hAnsi="Georgia"/>
          <w:sz w:val="20"/>
          <w:szCs w:val="20"/>
        </w:rPr>
        <w:br/>
        <w:t xml:space="preserve"> </w:t>
      </w:r>
      <w:r w:rsidR="00027E14">
        <w:rPr>
          <w:rFonts w:ascii="Georgia" w:hAnsi="Georgia"/>
          <w:sz w:val="20"/>
          <w:szCs w:val="20"/>
        </w:rPr>
        <w:tab/>
      </w:r>
      <w:r w:rsidR="00027E14">
        <w:rPr>
          <w:rFonts w:ascii="Georgia" w:hAnsi="Georgia"/>
          <w:sz w:val="20"/>
          <w:szCs w:val="20"/>
        </w:rPr>
        <w:tab/>
      </w:r>
      <w:r w:rsidR="00F80A83" w:rsidRPr="00C52C99">
        <w:rPr>
          <w:rFonts w:ascii="Georgia" w:hAnsi="Georgia"/>
          <w:sz w:val="20"/>
          <w:szCs w:val="20"/>
        </w:rPr>
        <w:t>from Afghanistan/Iraq</w:t>
      </w:r>
      <w:r w:rsidR="00F80A83">
        <w:rPr>
          <w:rFonts w:ascii="Georgia" w:hAnsi="Georgia"/>
          <w:sz w:val="20"/>
          <w:szCs w:val="20"/>
        </w:rPr>
        <w:t xml:space="preserve"> /Syria</w:t>
      </w:r>
    </w:p>
    <w:p w:rsidR="00BD2CF1" w:rsidRPr="0093508A" w:rsidRDefault="00BD2CF1" w:rsidP="00027E14">
      <w:pPr>
        <w:shd w:val="clear" w:color="auto" w:fill="FFFFFF"/>
        <w:tabs>
          <w:tab w:val="left" w:pos="180"/>
          <w:tab w:val="left" w:pos="360"/>
        </w:tabs>
        <w:spacing w:after="0" w:line="360" w:lineRule="auto"/>
        <w:rPr>
          <w:rFonts w:ascii="Georgia" w:eastAsia="Times New Roman" w:hAnsi="Georgia" w:cs="Times New Roman"/>
          <w:b/>
          <w:color w:val="000000"/>
          <w:sz w:val="20"/>
          <w:szCs w:val="20"/>
          <w:u w:val="single"/>
        </w:rPr>
      </w:pPr>
      <w:r w:rsidRPr="0093508A">
        <w:rPr>
          <w:rFonts w:ascii="Georgia" w:eastAsia="Times New Roman" w:hAnsi="Georgia" w:cs="Times New Roman"/>
          <w:b/>
          <w:color w:val="000000"/>
          <w:sz w:val="20"/>
          <w:szCs w:val="20"/>
          <w:u w:val="single"/>
        </w:rPr>
        <w:t>R</w:t>
      </w:r>
      <w:r w:rsidR="0001129C" w:rsidRPr="0093508A">
        <w:rPr>
          <w:rFonts w:ascii="Georgia" w:eastAsia="Times New Roman" w:hAnsi="Georgia" w:cs="Times New Roman"/>
          <w:b/>
          <w:color w:val="000000"/>
          <w:sz w:val="20"/>
          <w:szCs w:val="20"/>
          <w:u w:val="single"/>
        </w:rPr>
        <w:t>eference Material</w:t>
      </w:r>
      <w:r w:rsidR="00027E14">
        <w:rPr>
          <w:rFonts w:ascii="Georgia" w:eastAsia="Times New Roman" w:hAnsi="Georgia" w:cs="Times New Roman"/>
          <w:b/>
          <w:color w:val="000000"/>
          <w:sz w:val="20"/>
          <w:szCs w:val="20"/>
          <w:u w:val="single"/>
        </w:rPr>
        <w:t>s:</w:t>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r w:rsidR="0093508A">
        <w:rPr>
          <w:rFonts w:ascii="Georgia" w:eastAsia="Times New Roman" w:hAnsi="Georgia" w:cs="Times New Roman"/>
          <w:b/>
          <w:color w:val="000000"/>
          <w:sz w:val="20"/>
          <w:szCs w:val="20"/>
          <w:u w:val="single"/>
        </w:rPr>
        <w:tab/>
      </w:r>
    </w:p>
    <w:p w:rsidR="00BD2CF1" w:rsidRPr="00C52C99" w:rsidRDefault="009057B0" w:rsidP="00027E14">
      <w:pPr>
        <w:shd w:val="clear" w:color="auto" w:fill="FFFFFF"/>
        <w:tabs>
          <w:tab w:val="left" w:pos="180"/>
          <w:tab w:val="left" w:pos="360"/>
        </w:tabs>
        <w:spacing w:after="0" w:line="360" w:lineRule="auto"/>
        <w:rPr>
          <w:rFonts w:ascii="Georgia" w:eastAsia="Times New Roman" w:hAnsi="Georgia" w:cs="Times New Roman"/>
          <w:color w:val="000000"/>
          <w:sz w:val="20"/>
          <w:szCs w:val="20"/>
        </w:rPr>
      </w:pPr>
      <w:r w:rsidRPr="009057B0">
        <w:rPr>
          <w:rFonts w:ascii="Georgia" w:eastAsia="Times New Roman" w:hAnsi="Georgia" w:cs="Times New Roman"/>
          <w:color w:val="000000"/>
          <w:sz w:val="20"/>
          <w:szCs w:val="20"/>
        </w:rPr>
        <w:t>1-3</w:t>
      </w:r>
      <w:r w:rsidR="00BD2CF1" w:rsidRPr="00C52C99">
        <w:rPr>
          <w:rFonts w:ascii="Georgia" w:eastAsia="Times New Roman" w:hAnsi="Georgia" w:cs="Times New Roman"/>
          <w:color w:val="000000"/>
          <w:sz w:val="20"/>
          <w:szCs w:val="20"/>
        </w:rPr>
        <w:t xml:space="preserve"> physical or digital books </w:t>
      </w:r>
      <w:r w:rsidR="00A01985">
        <w:rPr>
          <w:rFonts w:ascii="Georgia" w:eastAsia="Times New Roman" w:hAnsi="Georgia" w:cs="Times New Roman"/>
          <w:color w:val="000000"/>
          <w:sz w:val="20"/>
          <w:szCs w:val="20"/>
        </w:rPr>
        <w:t>(recommended)</w:t>
      </w:r>
      <w:bookmarkStart w:id="0" w:name="_GoBack"/>
      <w:bookmarkEnd w:id="0"/>
    </w:p>
    <w:p w:rsidR="009057B0" w:rsidRPr="00C52C99" w:rsidRDefault="00BD2CF1" w:rsidP="00027E14">
      <w:pPr>
        <w:shd w:val="clear" w:color="auto" w:fill="FFFFFF"/>
        <w:tabs>
          <w:tab w:val="left" w:pos="180"/>
          <w:tab w:val="left" w:pos="360"/>
        </w:tabs>
        <w:spacing w:after="0" w:line="360" w:lineRule="auto"/>
        <w:rPr>
          <w:rFonts w:ascii="Georgia" w:eastAsia="Times New Roman" w:hAnsi="Georgia" w:cs="Times New Roman"/>
          <w:color w:val="000000"/>
          <w:sz w:val="20"/>
          <w:szCs w:val="20"/>
        </w:rPr>
      </w:pPr>
      <w:r w:rsidRPr="00C52C99">
        <w:rPr>
          <w:rFonts w:ascii="Georgia" w:eastAsia="Times New Roman" w:hAnsi="Georgia" w:cs="Times New Roman"/>
          <w:color w:val="000000"/>
          <w:sz w:val="20"/>
          <w:szCs w:val="20"/>
        </w:rPr>
        <w:t xml:space="preserve">5 </w:t>
      </w:r>
      <w:r w:rsidR="002F625B">
        <w:rPr>
          <w:rFonts w:ascii="Georgia" w:eastAsia="Times New Roman" w:hAnsi="Georgia" w:cs="Times New Roman"/>
          <w:color w:val="000000"/>
          <w:sz w:val="20"/>
          <w:szCs w:val="20"/>
        </w:rPr>
        <w:t xml:space="preserve">(or more) </w:t>
      </w:r>
      <w:r w:rsidRPr="00C52C99">
        <w:rPr>
          <w:rFonts w:ascii="Georgia" w:eastAsia="Times New Roman" w:hAnsi="Georgia" w:cs="Times New Roman"/>
          <w:color w:val="000000"/>
          <w:sz w:val="20"/>
          <w:szCs w:val="20"/>
        </w:rPr>
        <w:t xml:space="preserve">articles from school </w:t>
      </w:r>
      <w:r w:rsidR="009057B0" w:rsidRPr="009057B0">
        <w:rPr>
          <w:rFonts w:ascii="Georgia" w:eastAsia="Times New Roman" w:hAnsi="Georgia" w:cs="Times New Roman"/>
          <w:color w:val="000000"/>
          <w:sz w:val="20"/>
          <w:szCs w:val="20"/>
        </w:rPr>
        <w:t>databases</w:t>
      </w:r>
      <w:r w:rsidRPr="00C52C99">
        <w:rPr>
          <w:rFonts w:ascii="Georgia" w:eastAsia="Times New Roman" w:hAnsi="Georgia" w:cs="Times New Roman"/>
          <w:color w:val="000000"/>
          <w:sz w:val="20"/>
          <w:szCs w:val="20"/>
        </w:rPr>
        <w:t xml:space="preserve"> </w:t>
      </w:r>
      <w:r w:rsidR="00583EB5">
        <w:rPr>
          <w:rFonts w:ascii="Georgia" w:eastAsia="Times New Roman" w:hAnsi="Georgia" w:cs="Times New Roman"/>
          <w:color w:val="000000"/>
          <w:sz w:val="20"/>
          <w:szCs w:val="20"/>
        </w:rPr>
        <w:t>within past five years</w:t>
      </w:r>
    </w:p>
    <w:p w:rsidR="00BD2CF1" w:rsidRPr="00C52C99" w:rsidRDefault="00A01985" w:rsidP="00027E14">
      <w:pPr>
        <w:shd w:val="clear" w:color="auto" w:fill="FFFFFF"/>
        <w:tabs>
          <w:tab w:val="left" w:pos="180"/>
          <w:tab w:val="left" w:pos="360"/>
        </w:tabs>
        <w:spacing w:after="0" w:line="360" w:lineRule="auto"/>
        <w:rPr>
          <w:rFonts w:ascii="Georgia" w:eastAsia="Times New Roman" w:hAnsi="Georgia" w:cs="Times New Roman"/>
          <w:color w:val="000000"/>
          <w:sz w:val="20"/>
          <w:szCs w:val="20"/>
        </w:rPr>
      </w:pPr>
      <w:r>
        <w:rPr>
          <w:rFonts w:ascii="Georgia" w:eastAsia="Times New Roman" w:hAnsi="Georgia" w:cs="Times New Roman"/>
          <w:color w:val="000000"/>
          <w:sz w:val="20"/>
          <w:szCs w:val="20"/>
        </w:rPr>
        <w:tab/>
        <w:t xml:space="preserve">• </w:t>
      </w:r>
      <w:proofErr w:type="gramStart"/>
      <w:r w:rsidR="00BD2CF1" w:rsidRPr="00C52C99">
        <w:rPr>
          <w:rFonts w:ascii="Georgia" w:eastAsia="Times New Roman" w:hAnsi="Georgia" w:cs="Times New Roman"/>
          <w:color w:val="000000"/>
          <w:sz w:val="20"/>
          <w:szCs w:val="20"/>
        </w:rPr>
        <w:t>resources</w:t>
      </w:r>
      <w:proofErr w:type="gramEnd"/>
      <w:r w:rsidR="00BD2CF1" w:rsidRPr="00C52C99">
        <w:rPr>
          <w:rFonts w:ascii="Georgia" w:eastAsia="Times New Roman" w:hAnsi="Georgia" w:cs="Times New Roman"/>
          <w:color w:val="000000"/>
          <w:sz w:val="20"/>
          <w:szCs w:val="20"/>
        </w:rPr>
        <w:t xml:space="preserve"> must be used in the paper </w:t>
      </w:r>
      <w:r>
        <w:rPr>
          <w:rFonts w:ascii="Georgia" w:eastAsia="Times New Roman" w:hAnsi="Georgia" w:cs="Times New Roman"/>
          <w:color w:val="000000"/>
          <w:sz w:val="20"/>
          <w:szCs w:val="20"/>
        </w:rPr>
        <w:t>at least</w:t>
      </w:r>
      <w:r w:rsidR="00BD2CF1" w:rsidRPr="00C52C99">
        <w:rPr>
          <w:rFonts w:ascii="Georgia" w:eastAsia="Times New Roman" w:hAnsi="Georgia" w:cs="Times New Roman"/>
          <w:color w:val="000000"/>
          <w:sz w:val="20"/>
          <w:szCs w:val="20"/>
        </w:rPr>
        <w:t xml:space="preserve"> once</w:t>
      </w:r>
    </w:p>
    <w:p w:rsidR="00C52C99" w:rsidRPr="00C52C99" w:rsidRDefault="00C52C99" w:rsidP="00027E14">
      <w:pPr>
        <w:shd w:val="clear" w:color="auto" w:fill="FFFFFF"/>
        <w:tabs>
          <w:tab w:val="left" w:pos="180"/>
          <w:tab w:val="left" w:pos="360"/>
        </w:tabs>
        <w:spacing w:after="0" w:line="360" w:lineRule="auto"/>
        <w:rPr>
          <w:rFonts w:ascii="Georgia" w:eastAsia="Times New Roman" w:hAnsi="Georgia" w:cs="Times New Roman"/>
          <w:color w:val="000000"/>
          <w:sz w:val="20"/>
          <w:szCs w:val="20"/>
        </w:rPr>
      </w:pPr>
    </w:p>
    <w:p w:rsidR="00872DF8" w:rsidRDefault="009666F6" w:rsidP="00027E14">
      <w:pPr>
        <w:tabs>
          <w:tab w:val="left" w:pos="180"/>
          <w:tab w:val="left" w:pos="360"/>
        </w:tabs>
        <w:autoSpaceDE w:val="0"/>
        <w:autoSpaceDN w:val="0"/>
        <w:adjustRightInd w:val="0"/>
        <w:spacing w:after="0" w:line="360" w:lineRule="auto"/>
        <w:rPr>
          <w:rFonts w:ascii="Georgia" w:hAnsi="Georgia" w:cs="Georgia"/>
          <w:b/>
          <w:sz w:val="20"/>
          <w:szCs w:val="20"/>
        </w:rPr>
      </w:pPr>
      <w:r w:rsidRPr="0093508A">
        <w:rPr>
          <w:rFonts w:ascii="Georgia" w:hAnsi="Georgia" w:cs="Georgia"/>
          <w:b/>
          <w:sz w:val="20"/>
          <w:szCs w:val="20"/>
          <w:u w:val="single"/>
        </w:rPr>
        <w:t>The</w:t>
      </w:r>
      <w:r w:rsidR="00C52C99" w:rsidRPr="0093508A">
        <w:rPr>
          <w:rFonts w:ascii="Georgia" w:hAnsi="Georgia" w:cs="Georgia"/>
          <w:b/>
          <w:sz w:val="20"/>
          <w:szCs w:val="20"/>
          <w:u w:val="single"/>
        </w:rPr>
        <w:t xml:space="preserve"> project is divided into t</w:t>
      </w:r>
      <w:r w:rsidR="00256953">
        <w:rPr>
          <w:rFonts w:ascii="Georgia" w:hAnsi="Georgia" w:cs="Georgia"/>
          <w:b/>
          <w:sz w:val="20"/>
          <w:szCs w:val="20"/>
          <w:u w:val="single"/>
        </w:rPr>
        <w:t>hree</w:t>
      </w:r>
      <w:r w:rsidR="00C52C99" w:rsidRPr="0093508A">
        <w:rPr>
          <w:rFonts w:ascii="Georgia" w:hAnsi="Georgia" w:cs="Georgia"/>
          <w:b/>
          <w:sz w:val="20"/>
          <w:szCs w:val="20"/>
          <w:u w:val="single"/>
        </w:rPr>
        <w:t xml:space="preserve"> stages</w:t>
      </w:r>
      <w:r w:rsidR="00027E14">
        <w:rPr>
          <w:rFonts w:ascii="Georgia" w:hAnsi="Georgia" w:cs="Georgia"/>
          <w:b/>
          <w:sz w:val="20"/>
          <w:szCs w:val="20"/>
          <w:u w:val="single"/>
        </w:rPr>
        <w:t>:</w:t>
      </w:r>
      <w:r w:rsidR="0093508A">
        <w:rPr>
          <w:rFonts w:ascii="Georgia" w:hAnsi="Georgia" w:cs="Georgia"/>
          <w:b/>
          <w:sz w:val="20"/>
          <w:szCs w:val="20"/>
          <w:u w:val="single"/>
        </w:rPr>
        <w:t xml:space="preserve"> </w:t>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93508A">
        <w:rPr>
          <w:rFonts w:ascii="Georgia" w:hAnsi="Georgia" w:cs="Georgia"/>
          <w:b/>
          <w:sz w:val="20"/>
          <w:szCs w:val="20"/>
          <w:u w:val="single"/>
        </w:rPr>
        <w:tab/>
      </w:r>
      <w:r w:rsidR="00C52C99" w:rsidRPr="0093508A">
        <w:rPr>
          <w:rFonts w:ascii="Georgia" w:hAnsi="Georgia" w:cs="Georgia"/>
          <w:b/>
          <w:sz w:val="20"/>
          <w:szCs w:val="20"/>
          <w:u w:val="single"/>
        </w:rPr>
        <w:t xml:space="preserve"> </w:t>
      </w:r>
    </w:p>
    <w:p w:rsidR="0093508A" w:rsidRDefault="00C52C99" w:rsidP="00027E14">
      <w:pPr>
        <w:tabs>
          <w:tab w:val="left" w:pos="180"/>
          <w:tab w:val="left" w:pos="360"/>
        </w:tabs>
        <w:autoSpaceDE w:val="0"/>
        <w:autoSpaceDN w:val="0"/>
        <w:adjustRightInd w:val="0"/>
        <w:spacing w:after="0" w:line="360" w:lineRule="auto"/>
        <w:rPr>
          <w:rFonts w:ascii="Georgia" w:hAnsi="Georgia" w:cs="Georgia"/>
          <w:sz w:val="20"/>
          <w:szCs w:val="20"/>
        </w:rPr>
      </w:pPr>
      <w:r w:rsidRPr="0001129C">
        <w:rPr>
          <w:rFonts w:ascii="Georgia" w:hAnsi="Georgia" w:cs="Georgia"/>
          <w:b/>
          <w:sz w:val="20"/>
          <w:szCs w:val="20"/>
        </w:rPr>
        <w:t>Part one</w:t>
      </w:r>
      <w:r w:rsidRPr="00C52C99">
        <w:rPr>
          <w:rFonts w:ascii="Georgia" w:hAnsi="Georgia" w:cs="Georgia"/>
          <w:sz w:val="20"/>
          <w:szCs w:val="20"/>
        </w:rPr>
        <w:t xml:space="preserve"> con</w:t>
      </w:r>
      <w:r w:rsidR="00FD4AA1">
        <w:rPr>
          <w:rFonts w:ascii="Georgia" w:hAnsi="Georgia" w:cs="Georgia"/>
          <w:sz w:val="20"/>
          <w:szCs w:val="20"/>
        </w:rPr>
        <w:t>sists of providing a</w:t>
      </w:r>
      <w:r w:rsidR="00583EB5">
        <w:rPr>
          <w:rFonts w:ascii="Georgia" w:hAnsi="Georgia" w:cs="Georgia"/>
          <w:sz w:val="20"/>
          <w:szCs w:val="20"/>
        </w:rPr>
        <w:t xml:space="preserve"> </w:t>
      </w:r>
      <w:r w:rsidR="00583EB5" w:rsidRPr="00583EB5">
        <w:rPr>
          <w:rFonts w:ascii="Georgia" w:hAnsi="Georgia" w:cs="Georgia"/>
          <w:i/>
          <w:sz w:val="20"/>
          <w:szCs w:val="20"/>
        </w:rPr>
        <w:t>tentative</w:t>
      </w:r>
      <w:r w:rsidR="00583EB5">
        <w:rPr>
          <w:rFonts w:ascii="Georgia" w:hAnsi="Georgia" w:cs="Georgia"/>
          <w:sz w:val="20"/>
          <w:szCs w:val="20"/>
        </w:rPr>
        <w:t xml:space="preserve"> paragraph</w:t>
      </w:r>
      <w:r w:rsidR="0093508A">
        <w:rPr>
          <w:rFonts w:ascii="Georgia" w:hAnsi="Georgia" w:cs="Georgia"/>
          <w:sz w:val="20"/>
          <w:szCs w:val="20"/>
        </w:rPr>
        <w:t xml:space="preserve"> with</w:t>
      </w:r>
      <w:r w:rsidRPr="00C52C99">
        <w:rPr>
          <w:rFonts w:ascii="Georgia" w:hAnsi="Georgia" w:cs="Georgia"/>
          <w:sz w:val="20"/>
          <w:szCs w:val="20"/>
        </w:rPr>
        <w:t xml:space="preserve"> </w:t>
      </w:r>
      <w:r w:rsidR="00261414">
        <w:rPr>
          <w:rFonts w:ascii="Georgia" w:hAnsi="Georgia" w:cs="Georgia"/>
          <w:sz w:val="20"/>
          <w:szCs w:val="20"/>
        </w:rPr>
        <w:t xml:space="preserve">formal </w:t>
      </w:r>
      <w:r w:rsidRPr="00C52C99">
        <w:rPr>
          <w:rFonts w:ascii="Georgia" w:hAnsi="Georgia" w:cs="Georgia"/>
          <w:sz w:val="20"/>
          <w:szCs w:val="20"/>
        </w:rPr>
        <w:t>academic terms, which will propose your initial ideas and show</w:t>
      </w:r>
      <w:r w:rsidR="00FD4AA1">
        <w:rPr>
          <w:rFonts w:ascii="Georgia" w:hAnsi="Georgia" w:cs="Georgia"/>
          <w:sz w:val="20"/>
          <w:szCs w:val="20"/>
        </w:rPr>
        <w:t xml:space="preserve"> a</w:t>
      </w:r>
      <w:r w:rsidR="0093508A">
        <w:rPr>
          <w:rFonts w:ascii="Georgia" w:hAnsi="Georgia" w:cs="Georgia"/>
          <w:sz w:val="20"/>
          <w:szCs w:val="20"/>
        </w:rPr>
        <w:t>n organized approach to your argument</w:t>
      </w:r>
      <w:r w:rsidR="00583EB5">
        <w:rPr>
          <w:rFonts w:ascii="Georgia" w:hAnsi="Georgia" w:cs="Georgia"/>
          <w:sz w:val="20"/>
          <w:szCs w:val="20"/>
        </w:rPr>
        <w:t xml:space="preserve"> (due: Tues</w:t>
      </w:r>
      <w:r w:rsidR="00CB462A">
        <w:rPr>
          <w:rFonts w:ascii="Georgia" w:hAnsi="Georgia" w:cs="Georgia"/>
          <w:sz w:val="20"/>
          <w:szCs w:val="20"/>
        </w:rPr>
        <w:t>day, 0</w:t>
      </w:r>
      <w:r w:rsidR="00583EB5">
        <w:rPr>
          <w:rFonts w:ascii="Georgia" w:hAnsi="Georgia" w:cs="Georgia"/>
          <w:sz w:val="20"/>
          <w:szCs w:val="20"/>
        </w:rPr>
        <w:t>5.17</w:t>
      </w:r>
      <w:r w:rsidR="00CB462A">
        <w:rPr>
          <w:rFonts w:ascii="Georgia" w:hAnsi="Georgia" w:cs="Georgia"/>
          <w:sz w:val="20"/>
          <w:szCs w:val="20"/>
        </w:rPr>
        <w:t>).</w:t>
      </w:r>
    </w:p>
    <w:p w:rsidR="0093508A" w:rsidRDefault="00872DF8" w:rsidP="00027E14">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sz w:val="20"/>
          <w:szCs w:val="20"/>
        </w:rPr>
        <w:tab/>
      </w:r>
      <w:r w:rsidR="0093508A" w:rsidRPr="0093508A">
        <w:rPr>
          <w:rFonts w:ascii="Georgia" w:hAnsi="Georgia" w:cs="Georgia"/>
          <w:sz w:val="20"/>
          <w:szCs w:val="20"/>
        </w:rPr>
        <w:t>• u</w:t>
      </w:r>
      <w:r w:rsidR="00583EB5">
        <w:rPr>
          <w:rFonts w:ascii="Georgia" w:hAnsi="Georgia" w:cs="Georgia"/>
          <w:sz w:val="20"/>
          <w:szCs w:val="20"/>
        </w:rPr>
        <w:t>se a</w:t>
      </w:r>
      <w:r w:rsidR="0093508A">
        <w:rPr>
          <w:rFonts w:ascii="Georgia" w:hAnsi="Georgia" w:cs="Georgia"/>
          <w:sz w:val="20"/>
          <w:szCs w:val="20"/>
        </w:rPr>
        <w:t xml:space="preserve"> </w:t>
      </w:r>
      <w:r w:rsidR="00583EB5">
        <w:rPr>
          <w:rFonts w:ascii="Georgia" w:hAnsi="Georgia" w:cs="Georgia"/>
          <w:b/>
          <w:sz w:val="20"/>
          <w:szCs w:val="20"/>
        </w:rPr>
        <w:t>de</w:t>
      </w:r>
      <w:r w:rsidR="0093508A" w:rsidRPr="0093508A">
        <w:rPr>
          <w:rFonts w:ascii="Georgia" w:hAnsi="Georgia" w:cs="Georgia"/>
          <w:b/>
          <w:sz w:val="20"/>
          <w:szCs w:val="20"/>
        </w:rPr>
        <w:t>ductive</w:t>
      </w:r>
      <w:r w:rsidR="0093508A">
        <w:rPr>
          <w:rFonts w:ascii="Georgia" w:hAnsi="Georgia" w:cs="Georgia"/>
          <w:sz w:val="20"/>
          <w:szCs w:val="20"/>
        </w:rPr>
        <w:t xml:space="preserve"> introduction paragraph establishing a </w:t>
      </w:r>
      <w:r w:rsidR="0093508A" w:rsidRPr="00872B3C">
        <w:rPr>
          <w:rFonts w:ascii="Georgia" w:hAnsi="Georgia" w:cs="Georgia"/>
          <w:b/>
          <w:sz w:val="20"/>
          <w:szCs w:val="20"/>
        </w:rPr>
        <w:t>thesis</w:t>
      </w:r>
      <w:r w:rsidR="0093508A" w:rsidRPr="00872B3C">
        <w:rPr>
          <w:rFonts w:ascii="Georgia" w:hAnsi="Georgia" w:cs="Georgia"/>
          <w:sz w:val="20"/>
          <w:szCs w:val="20"/>
        </w:rPr>
        <w:t xml:space="preserve"> statement </w:t>
      </w:r>
      <w:r w:rsidR="0093508A">
        <w:rPr>
          <w:rFonts w:ascii="Georgia" w:hAnsi="Georgia" w:cs="Georgia"/>
          <w:sz w:val="20"/>
          <w:szCs w:val="20"/>
        </w:rPr>
        <w:t xml:space="preserve">and </w:t>
      </w:r>
      <w:r w:rsidR="0093508A" w:rsidRPr="00872B3C">
        <w:rPr>
          <w:rFonts w:ascii="Georgia" w:hAnsi="Georgia" w:cs="Georgia"/>
          <w:b/>
          <w:sz w:val="20"/>
          <w:szCs w:val="20"/>
        </w:rPr>
        <w:t>Division of Proofs</w:t>
      </w:r>
      <w:r w:rsidR="0093508A">
        <w:rPr>
          <w:rFonts w:ascii="Georgia" w:hAnsi="Georgia" w:cs="Georgia"/>
          <w:sz w:val="20"/>
          <w:szCs w:val="20"/>
        </w:rPr>
        <w:t>—</w:t>
      </w:r>
      <w:r w:rsidR="0093508A">
        <w:rPr>
          <w:rFonts w:ascii="Georgia" w:hAnsi="Georgia" w:cs="Georgia"/>
          <w:sz w:val="20"/>
          <w:szCs w:val="20"/>
        </w:rPr>
        <w:br/>
      </w:r>
      <w:r w:rsidR="0093508A">
        <w:rPr>
          <w:rFonts w:ascii="Georgia" w:hAnsi="Georgia" w:cs="Georgia"/>
          <w:sz w:val="20"/>
          <w:szCs w:val="20"/>
        </w:rPr>
        <w:tab/>
        <w:t>the Division of Proofs will illus</w:t>
      </w:r>
      <w:r w:rsidR="00256953">
        <w:rPr>
          <w:rFonts w:ascii="Georgia" w:hAnsi="Georgia" w:cs="Georgia"/>
          <w:sz w:val="20"/>
          <w:szCs w:val="20"/>
        </w:rPr>
        <w:t>trate the paper’s subheadings.</w:t>
      </w:r>
      <w:r w:rsidR="00256953">
        <w:rPr>
          <w:rFonts w:ascii="Georgia" w:hAnsi="Georgia" w:cs="Georgia"/>
          <w:sz w:val="20"/>
          <w:szCs w:val="20"/>
        </w:rPr>
        <w:br/>
      </w:r>
      <w:r w:rsidR="00256953" w:rsidRPr="00256953">
        <w:rPr>
          <w:rFonts w:ascii="Georgia" w:hAnsi="Georgia" w:cs="Georgia"/>
          <w:b/>
          <w:sz w:val="20"/>
          <w:szCs w:val="20"/>
        </w:rPr>
        <w:t>Part two</w:t>
      </w:r>
      <w:r w:rsidR="00256953">
        <w:rPr>
          <w:rFonts w:ascii="Georgia" w:hAnsi="Georgia" w:cs="Georgia"/>
          <w:sz w:val="20"/>
          <w:szCs w:val="20"/>
        </w:rPr>
        <w:t xml:space="preserve"> provides a tentative outline of formalized organization and formal thesis declaration </w:t>
      </w:r>
      <w:r w:rsidR="00256953">
        <w:rPr>
          <w:rFonts w:ascii="Georgia" w:hAnsi="Georgia" w:cs="Georgia"/>
          <w:sz w:val="20"/>
          <w:szCs w:val="20"/>
        </w:rPr>
        <w:br/>
      </w:r>
      <w:r w:rsidR="00256953">
        <w:rPr>
          <w:rFonts w:ascii="Georgia" w:hAnsi="Georgia" w:cs="Georgia"/>
          <w:sz w:val="20"/>
          <w:szCs w:val="20"/>
        </w:rPr>
        <w:tab/>
        <w:t>(due: Friday, 05.20).</w:t>
      </w:r>
    </w:p>
    <w:p w:rsidR="0093508A" w:rsidRDefault="009666F6" w:rsidP="00027E14">
      <w:pPr>
        <w:tabs>
          <w:tab w:val="left" w:pos="180"/>
          <w:tab w:val="left" w:pos="360"/>
        </w:tabs>
        <w:autoSpaceDE w:val="0"/>
        <w:autoSpaceDN w:val="0"/>
        <w:adjustRightInd w:val="0"/>
        <w:spacing w:after="0" w:line="360" w:lineRule="auto"/>
        <w:rPr>
          <w:rFonts w:ascii="Georgia" w:hAnsi="Georgia" w:cs="Georgia"/>
          <w:sz w:val="20"/>
          <w:szCs w:val="20"/>
        </w:rPr>
      </w:pPr>
      <w:r w:rsidRPr="0001129C">
        <w:rPr>
          <w:rFonts w:ascii="Georgia" w:hAnsi="Georgia" w:cs="Georgia"/>
          <w:b/>
          <w:sz w:val="20"/>
          <w:szCs w:val="20"/>
        </w:rPr>
        <w:t>Part t</w:t>
      </w:r>
      <w:r w:rsidR="00256953">
        <w:rPr>
          <w:rFonts w:ascii="Georgia" w:hAnsi="Georgia" w:cs="Georgia"/>
          <w:b/>
          <w:sz w:val="20"/>
          <w:szCs w:val="20"/>
        </w:rPr>
        <w:t>hree</w:t>
      </w:r>
      <w:r>
        <w:rPr>
          <w:rFonts w:ascii="Georgia" w:hAnsi="Georgia" w:cs="Georgia"/>
          <w:sz w:val="20"/>
          <w:szCs w:val="20"/>
        </w:rPr>
        <w:t xml:space="preserve"> </w:t>
      </w:r>
      <w:r w:rsidR="00CB462A">
        <w:rPr>
          <w:rFonts w:ascii="Georgia" w:hAnsi="Georgia" w:cs="Georgia"/>
          <w:sz w:val="20"/>
          <w:szCs w:val="20"/>
        </w:rPr>
        <w:t>provides</w:t>
      </w:r>
      <w:r>
        <w:rPr>
          <w:rFonts w:ascii="Georgia" w:hAnsi="Georgia" w:cs="Georgia"/>
          <w:sz w:val="20"/>
          <w:szCs w:val="20"/>
        </w:rPr>
        <w:t xml:space="preserve"> the </w:t>
      </w:r>
      <w:r w:rsidR="0093508A">
        <w:rPr>
          <w:rFonts w:ascii="Georgia" w:hAnsi="Georgia" w:cs="Georgia"/>
          <w:sz w:val="20"/>
          <w:szCs w:val="20"/>
        </w:rPr>
        <w:t xml:space="preserve">full </w:t>
      </w:r>
      <w:r w:rsidR="002F625B">
        <w:rPr>
          <w:rFonts w:ascii="Georgia" w:hAnsi="Georgia" w:cs="Georgia"/>
          <w:sz w:val="20"/>
          <w:szCs w:val="20"/>
        </w:rPr>
        <w:t>document</w:t>
      </w:r>
      <w:r w:rsidR="00CB462A">
        <w:rPr>
          <w:rFonts w:ascii="Georgia" w:hAnsi="Georgia" w:cs="Georgia"/>
          <w:sz w:val="20"/>
          <w:szCs w:val="20"/>
        </w:rPr>
        <w:t xml:space="preserve"> (due</w:t>
      </w:r>
      <w:r w:rsidR="002F625B">
        <w:rPr>
          <w:rFonts w:ascii="Georgia" w:hAnsi="Georgia" w:cs="Georgia"/>
          <w:sz w:val="20"/>
          <w:szCs w:val="20"/>
        </w:rPr>
        <w:t>:</w:t>
      </w:r>
      <w:r w:rsidR="00CB462A">
        <w:rPr>
          <w:rFonts w:ascii="Georgia" w:hAnsi="Georgia" w:cs="Georgia"/>
          <w:sz w:val="20"/>
          <w:szCs w:val="20"/>
        </w:rPr>
        <w:t xml:space="preserve"> </w:t>
      </w:r>
      <w:r w:rsidR="00583EB5">
        <w:rPr>
          <w:rFonts w:ascii="Georgia" w:hAnsi="Georgia" w:cs="Georgia"/>
          <w:sz w:val="20"/>
          <w:szCs w:val="20"/>
        </w:rPr>
        <w:t>Monday, 05.23</w:t>
      </w:r>
      <w:r w:rsidR="00CB462A">
        <w:rPr>
          <w:rFonts w:ascii="Georgia" w:hAnsi="Georgia" w:cs="Georgia"/>
          <w:sz w:val="20"/>
          <w:szCs w:val="20"/>
        </w:rPr>
        <w:t>)</w:t>
      </w:r>
      <w:r w:rsidR="0093508A">
        <w:rPr>
          <w:rFonts w:ascii="Georgia" w:hAnsi="Georgia" w:cs="Georgia"/>
          <w:sz w:val="20"/>
          <w:szCs w:val="20"/>
        </w:rPr>
        <w:br/>
      </w:r>
      <w:r w:rsidR="00872DF8">
        <w:rPr>
          <w:rFonts w:ascii="Georgia" w:hAnsi="Georgia" w:cs="Georgia"/>
          <w:sz w:val="20"/>
          <w:szCs w:val="20"/>
        </w:rPr>
        <w:tab/>
      </w:r>
      <w:r w:rsidR="0093508A">
        <w:rPr>
          <w:rFonts w:ascii="Georgia" w:hAnsi="Georgia" w:cs="Georgia"/>
          <w:sz w:val="20"/>
          <w:szCs w:val="20"/>
        </w:rPr>
        <w:t>•</w:t>
      </w:r>
      <w:r w:rsidR="00872DF8">
        <w:rPr>
          <w:rFonts w:ascii="Georgia" w:hAnsi="Georgia" w:cs="Georgia"/>
          <w:sz w:val="20"/>
          <w:szCs w:val="20"/>
        </w:rPr>
        <w:t xml:space="preserve"> </w:t>
      </w:r>
      <w:r w:rsidR="0093508A">
        <w:rPr>
          <w:rFonts w:ascii="Georgia" w:hAnsi="Georgia" w:cs="Georgia"/>
          <w:sz w:val="20"/>
          <w:szCs w:val="20"/>
        </w:rPr>
        <w:t>Cover Page</w:t>
      </w:r>
      <w:r w:rsidR="00583EB5">
        <w:rPr>
          <w:rFonts w:ascii="Georgia" w:hAnsi="Georgia" w:cs="Georgia"/>
          <w:sz w:val="20"/>
          <w:szCs w:val="20"/>
        </w:rPr>
        <w:tab/>
      </w:r>
      <w:r w:rsidR="00583EB5">
        <w:rPr>
          <w:rFonts w:ascii="Georgia" w:hAnsi="Georgia" w:cs="Georgia"/>
          <w:sz w:val="20"/>
          <w:szCs w:val="20"/>
        </w:rPr>
        <w:tab/>
      </w:r>
      <w:r w:rsidR="00583EB5">
        <w:rPr>
          <w:rFonts w:ascii="Georgia" w:hAnsi="Georgia" w:cs="Georgia"/>
          <w:sz w:val="20"/>
          <w:szCs w:val="20"/>
        </w:rPr>
        <w:tab/>
      </w:r>
      <w:r w:rsidR="009B1FED">
        <w:rPr>
          <w:rFonts w:ascii="Georgia" w:hAnsi="Georgia" w:cs="Georgia"/>
          <w:sz w:val="20"/>
          <w:szCs w:val="20"/>
        </w:rPr>
        <w:tab/>
        <w:t>• Abstract</w:t>
      </w:r>
      <w:r w:rsidR="0093508A">
        <w:rPr>
          <w:rFonts w:ascii="Georgia" w:hAnsi="Georgia" w:cs="Georgia"/>
          <w:sz w:val="20"/>
          <w:szCs w:val="20"/>
        </w:rPr>
        <w:t>-summary</w:t>
      </w:r>
    </w:p>
    <w:p w:rsidR="0093508A" w:rsidRDefault="00872DF8" w:rsidP="00027E14">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sz w:val="20"/>
          <w:szCs w:val="20"/>
        </w:rPr>
        <w:tab/>
      </w:r>
      <w:r w:rsidR="009B1FED">
        <w:rPr>
          <w:rFonts w:ascii="Georgia" w:hAnsi="Georgia" w:cs="Georgia"/>
          <w:sz w:val="20"/>
          <w:szCs w:val="20"/>
        </w:rPr>
        <w:t xml:space="preserve">• </w:t>
      </w:r>
      <w:r w:rsidR="00583EB5">
        <w:rPr>
          <w:rFonts w:ascii="Georgia" w:hAnsi="Georgia" w:cs="Georgia"/>
          <w:sz w:val="20"/>
          <w:szCs w:val="20"/>
        </w:rPr>
        <w:t>APA-style paper (5</w:t>
      </w:r>
      <w:r w:rsidR="0093508A">
        <w:rPr>
          <w:rFonts w:ascii="Georgia" w:hAnsi="Georgia" w:cs="Georgia"/>
          <w:sz w:val="20"/>
          <w:szCs w:val="20"/>
        </w:rPr>
        <w:t xml:space="preserve"> pages)</w:t>
      </w:r>
      <w:r w:rsidR="009B1FED">
        <w:rPr>
          <w:rFonts w:ascii="Georgia" w:hAnsi="Georgia" w:cs="Georgia"/>
          <w:sz w:val="20"/>
          <w:szCs w:val="20"/>
        </w:rPr>
        <w:tab/>
      </w:r>
      <w:r>
        <w:rPr>
          <w:rFonts w:ascii="Georgia" w:hAnsi="Georgia" w:cs="Georgia"/>
          <w:sz w:val="20"/>
          <w:szCs w:val="20"/>
        </w:rPr>
        <w:tab/>
      </w:r>
      <w:r w:rsidR="009B1FED">
        <w:rPr>
          <w:rFonts w:ascii="Georgia" w:hAnsi="Georgia" w:cs="Georgia"/>
          <w:sz w:val="20"/>
          <w:szCs w:val="20"/>
        </w:rPr>
        <w:t xml:space="preserve">• </w:t>
      </w:r>
      <w:r w:rsidR="0093508A">
        <w:rPr>
          <w:rFonts w:ascii="Georgia" w:hAnsi="Georgia" w:cs="Georgia"/>
          <w:sz w:val="20"/>
          <w:szCs w:val="20"/>
        </w:rPr>
        <w:t>Reference page(s)</w:t>
      </w:r>
    </w:p>
    <w:p w:rsidR="0093508A" w:rsidRDefault="0093508A" w:rsidP="00027E14">
      <w:pPr>
        <w:tabs>
          <w:tab w:val="left" w:pos="180"/>
          <w:tab w:val="left" w:pos="360"/>
        </w:tabs>
        <w:autoSpaceDE w:val="0"/>
        <w:autoSpaceDN w:val="0"/>
        <w:adjustRightInd w:val="0"/>
        <w:spacing w:after="0" w:line="360" w:lineRule="auto"/>
        <w:rPr>
          <w:rFonts w:ascii="Georgia" w:hAnsi="Georgia" w:cs="Georgia"/>
          <w:sz w:val="20"/>
          <w:szCs w:val="20"/>
        </w:rPr>
      </w:pPr>
    </w:p>
    <w:p w:rsidR="005032F7" w:rsidRDefault="005032F7" w:rsidP="00027E14">
      <w:pPr>
        <w:tabs>
          <w:tab w:val="left" w:pos="180"/>
          <w:tab w:val="left" w:pos="360"/>
        </w:tabs>
        <w:autoSpaceDE w:val="0"/>
        <w:autoSpaceDN w:val="0"/>
        <w:adjustRightInd w:val="0"/>
        <w:spacing w:after="0" w:line="360" w:lineRule="auto"/>
        <w:rPr>
          <w:rFonts w:ascii="Georgia" w:hAnsi="Georgia" w:cs="Georgia"/>
          <w:sz w:val="20"/>
          <w:szCs w:val="20"/>
        </w:rPr>
      </w:pPr>
    </w:p>
    <w:p w:rsidR="004431BE" w:rsidRPr="004431BE" w:rsidRDefault="004431BE" w:rsidP="00027E14">
      <w:pPr>
        <w:tabs>
          <w:tab w:val="left" w:pos="180"/>
          <w:tab w:val="left" w:pos="360"/>
        </w:tabs>
        <w:autoSpaceDE w:val="0"/>
        <w:autoSpaceDN w:val="0"/>
        <w:adjustRightInd w:val="0"/>
        <w:spacing w:after="0" w:line="360" w:lineRule="auto"/>
        <w:rPr>
          <w:rFonts w:ascii="Georgia" w:hAnsi="Georgia" w:cs="Georgia"/>
          <w:sz w:val="20"/>
          <w:szCs w:val="20"/>
          <w:u w:val="single"/>
        </w:rPr>
      </w:pPr>
      <w:r w:rsidRPr="004431BE">
        <w:rPr>
          <w:rFonts w:ascii="Georgia" w:hAnsi="Georgia" w:cs="Georgia"/>
          <w:b/>
          <w:sz w:val="20"/>
          <w:szCs w:val="20"/>
          <w:u w:val="single"/>
        </w:rPr>
        <w:t>Due Dates</w:t>
      </w:r>
      <w:r w:rsidRPr="004431BE">
        <w:rPr>
          <w:rFonts w:ascii="Georgia" w:hAnsi="Georgia" w:cs="Georgia"/>
          <w:sz w:val="20"/>
          <w:szCs w:val="20"/>
          <w:u w:val="single"/>
        </w:rPr>
        <w:t xml:space="preserve">: </w:t>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r w:rsidRPr="004431BE">
        <w:rPr>
          <w:rFonts w:ascii="Georgia" w:hAnsi="Georgia" w:cs="Georgia"/>
          <w:sz w:val="20"/>
          <w:szCs w:val="20"/>
          <w:u w:val="single"/>
        </w:rPr>
        <w:tab/>
      </w:r>
    </w:p>
    <w:p w:rsidR="00CF064E" w:rsidRDefault="00256953" w:rsidP="00027E14">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sz w:val="20"/>
          <w:szCs w:val="20"/>
        </w:rPr>
        <w:t>Tue</w:t>
      </w:r>
      <w:r w:rsidR="00CF064E">
        <w:rPr>
          <w:rFonts w:ascii="Georgia" w:hAnsi="Georgia" w:cs="Georgia"/>
          <w:sz w:val="20"/>
          <w:szCs w:val="20"/>
        </w:rPr>
        <w:t xml:space="preserve">sday, </w:t>
      </w:r>
      <w:r w:rsidR="00583EB5">
        <w:rPr>
          <w:rFonts w:ascii="Georgia" w:hAnsi="Georgia" w:cs="Georgia"/>
          <w:sz w:val="20"/>
          <w:szCs w:val="20"/>
        </w:rPr>
        <w:t>05.17</w:t>
      </w:r>
      <w:r w:rsidR="00872DF8">
        <w:rPr>
          <w:rFonts w:ascii="Georgia" w:hAnsi="Georgia" w:cs="Georgia"/>
          <w:sz w:val="20"/>
          <w:szCs w:val="20"/>
        </w:rPr>
        <w:tab/>
      </w:r>
      <w:r w:rsidR="00872DF8">
        <w:rPr>
          <w:rFonts w:ascii="Georgia" w:hAnsi="Georgia" w:cs="Georgia"/>
          <w:sz w:val="20"/>
          <w:szCs w:val="20"/>
        </w:rPr>
        <w:tab/>
      </w:r>
      <w:r w:rsidR="00583EB5">
        <w:rPr>
          <w:rFonts w:ascii="Georgia" w:hAnsi="Georgia" w:cs="Georgia"/>
          <w:sz w:val="20"/>
          <w:szCs w:val="20"/>
        </w:rPr>
        <w:t xml:space="preserve">Tentative </w:t>
      </w:r>
      <w:r w:rsidR="00CF064E">
        <w:rPr>
          <w:rFonts w:ascii="Georgia" w:hAnsi="Georgia" w:cs="Georgia"/>
          <w:sz w:val="20"/>
          <w:szCs w:val="20"/>
        </w:rPr>
        <w:t xml:space="preserve">Introduction with Thesis due </w:t>
      </w:r>
      <w:r w:rsidR="00583EB5">
        <w:rPr>
          <w:rFonts w:ascii="Georgia" w:hAnsi="Georgia" w:cs="Georgia"/>
          <w:sz w:val="20"/>
          <w:szCs w:val="20"/>
        </w:rPr>
        <w:t>end of class</w:t>
      </w:r>
    </w:p>
    <w:p w:rsidR="00D9724A" w:rsidRDefault="00D9724A" w:rsidP="00027E14">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sz w:val="20"/>
          <w:szCs w:val="20"/>
        </w:rPr>
        <w:t>Friday, 05.20</w:t>
      </w:r>
      <w:r>
        <w:rPr>
          <w:rFonts w:ascii="Georgia" w:hAnsi="Georgia" w:cs="Georgia"/>
          <w:sz w:val="20"/>
          <w:szCs w:val="20"/>
        </w:rPr>
        <w:tab/>
      </w:r>
      <w:r>
        <w:rPr>
          <w:rFonts w:ascii="Georgia" w:hAnsi="Georgia" w:cs="Georgia"/>
          <w:sz w:val="20"/>
          <w:szCs w:val="20"/>
        </w:rPr>
        <w:tab/>
        <w:t>Tentative Outline due at beginning of class, printed</w:t>
      </w:r>
    </w:p>
    <w:p w:rsidR="0093508A" w:rsidRDefault="00256953" w:rsidP="00027E14">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sz w:val="20"/>
          <w:szCs w:val="20"/>
        </w:rPr>
        <w:t>Monday</w:t>
      </w:r>
      <w:r w:rsidR="00662B25">
        <w:rPr>
          <w:rFonts w:ascii="Georgia" w:hAnsi="Georgia" w:cs="Georgia"/>
          <w:sz w:val="20"/>
          <w:szCs w:val="20"/>
        </w:rPr>
        <w:t xml:space="preserve">, </w:t>
      </w:r>
      <w:r w:rsidR="00872DF8">
        <w:rPr>
          <w:rFonts w:ascii="Georgia" w:hAnsi="Georgia" w:cs="Georgia"/>
          <w:sz w:val="20"/>
          <w:szCs w:val="20"/>
        </w:rPr>
        <w:t>0</w:t>
      </w:r>
      <w:r>
        <w:rPr>
          <w:rFonts w:ascii="Georgia" w:hAnsi="Georgia" w:cs="Georgia"/>
          <w:sz w:val="20"/>
          <w:szCs w:val="20"/>
        </w:rPr>
        <w:t>5</w:t>
      </w:r>
      <w:r w:rsidR="00261414">
        <w:rPr>
          <w:rFonts w:ascii="Georgia" w:hAnsi="Georgia" w:cs="Georgia"/>
          <w:sz w:val="20"/>
          <w:szCs w:val="20"/>
        </w:rPr>
        <w:t>.</w:t>
      </w:r>
      <w:r>
        <w:rPr>
          <w:rFonts w:ascii="Georgia" w:hAnsi="Georgia" w:cs="Georgia"/>
          <w:sz w:val="20"/>
          <w:szCs w:val="20"/>
        </w:rPr>
        <w:t>23</w:t>
      </w:r>
      <w:r>
        <w:rPr>
          <w:rFonts w:ascii="Georgia" w:hAnsi="Georgia" w:cs="Georgia"/>
          <w:sz w:val="20"/>
          <w:szCs w:val="20"/>
        </w:rPr>
        <w:tab/>
      </w:r>
      <w:r w:rsidR="00261414">
        <w:rPr>
          <w:rFonts w:ascii="Georgia" w:hAnsi="Georgia" w:cs="Georgia"/>
          <w:sz w:val="20"/>
          <w:szCs w:val="20"/>
        </w:rPr>
        <w:t xml:space="preserve"> </w:t>
      </w:r>
      <w:r w:rsidR="00662B25">
        <w:rPr>
          <w:rFonts w:ascii="Georgia" w:hAnsi="Georgia" w:cs="Georgia"/>
          <w:sz w:val="20"/>
          <w:szCs w:val="20"/>
        </w:rPr>
        <w:tab/>
        <w:t>Full p</w:t>
      </w:r>
      <w:r>
        <w:rPr>
          <w:rFonts w:ascii="Georgia" w:hAnsi="Georgia" w:cs="Georgia"/>
          <w:sz w:val="20"/>
          <w:szCs w:val="20"/>
        </w:rPr>
        <w:t>aper due in Turnitin.com, by 02</w:t>
      </w:r>
      <w:proofErr w:type="gramStart"/>
      <w:r w:rsidR="00D9724A">
        <w:rPr>
          <w:rFonts w:ascii="Georgia" w:hAnsi="Georgia" w:cs="Georgia"/>
          <w:sz w:val="20"/>
          <w:szCs w:val="20"/>
        </w:rPr>
        <w:t>:oo</w:t>
      </w:r>
      <w:proofErr w:type="gramEnd"/>
      <w:r>
        <w:rPr>
          <w:rFonts w:ascii="Georgia" w:hAnsi="Georgia" w:cs="Georgia"/>
          <w:sz w:val="20"/>
          <w:szCs w:val="20"/>
        </w:rPr>
        <w:t xml:space="preserve"> </w:t>
      </w:r>
      <w:r w:rsidR="00662B25">
        <w:rPr>
          <w:rFonts w:ascii="Georgia" w:hAnsi="Georgia" w:cs="Georgia"/>
          <w:sz w:val="20"/>
          <w:szCs w:val="20"/>
        </w:rPr>
        <w:t>PM</w:t>
      </w:r>
    </w:p>
    <w:p w:rsidR="0093508A" w:rsidRDefault="00FB3F7B" w:rsidP="00FB3F7B">
      <w:pPr>
        <w:tabs>
          <w:tab w:val="left" w:pos="180"/>
          <w:tab w:val="left" w:pos="360"/>
        </w:tabs>
        <w:autoSpaceDE w:val="0"/>
        <w:autoSpaceDN w:val="0"/>
        <w:adjustRightInd w:val="0"/>
        <w:spacing w:after="0" w:line="360" w:lineRule="auto"/>
        <w:rPr>
          <w:rFonts w:ascii="Georgia" w:hAnsi="Georgia" w:cs="Georgia"/>
          <w:sz w:val="20"/>
          <w:szCs w:val="20"/>
        </w:rPr>
      </w:pPr>
      <w:r>
        <w:rPr>
          <w:rFonts w:ascii="Georgia" w:hAnsi="Georgia" w:cs="Georgia"/>
          <w:b/>
          <w:sz w:val="20"/>
          <w:szCs w:val="20"/>
        </w:rPr>
        <w:tab/>
      </w:r>
      <w:r>
        <w:rPr>
          <w:rFonts w:ascii="Georgia" w:hAnsi="Georgia" w:cs="Georgia"/>
          <w:b/>
          <w:sz w:val="20"/>
          <w:szCs w:val="20"/>
        </w:rPr>
        <w:tab/>
      </w:r>
      <w:r>
        <w:rPr>
          <w:rFonts w:ascii="Georgia" w:hAnsi="Georgia" w:cs="Georgia"/>
          <w:b/>
          <w:sz w:val="20"/>
          <w:szCs w:val="20"/>
        </w:rPr>
        <w:tab/>
      </w:r>
      <w:r w:rsidR="00526F32" w:rsidRPr="00526F32">
        <w:rPr>
          <w:rFonts w:ascii="Georgia" w:hAnsi="Georgia" w:cs="Georgia"/>
          <w:b/>
          <w:sz w:val="20"/>
          <w:szCs w:val="20"/>
        </w:rPr>
        <w:t>Keep in mind</w:t>
      </w:r>
      <w:r w:rsidR="00526F32">
        <w:rPr>
          <w:rFonts w:ascii="Georgia" w:hAnsi="Georgia" w:cs="Georgia"/>
          <w:sz w:val="20"/>
          <w:szCs w:val="20"/>
        </w:rPr>
        <w:t xml:space="preserve">: the scores </w:t>
      </w:r>
      <w:r w:rsidR="00E92DA2">
        <w:rPr>
          <w:rFonts w:ascii="Georgia" w:hAnsi="Georgia" w:cs="Georgia"/>
          <w:sz w:val="20"/>
          <w:szCs w:val="20"/>
        </w:rPr>
        <w:t xml:space="preserve">exist as individual points of the overall grade </w:t>
      </w:r>
      <w:r w:rsidR="00526F32">
        <w:rPr>
          <w:rFonts w:ascii="Georgia" w:hAnsi="Georgia" w:cs="Georgia"/>
          <w:sz w:val="20"/>
          <w:szCs w:val="20"/>
        </w:rPr>
        <w:t xml:space="preserve">for the full APA </w:t>
      </w:r>
      <w:r w:rsidR="00E92DA2">
        <w:rPr>
          <w:rFonts w:ascii="Georgia" w:hAnsi="Georgia" w:cs="Georgia"/>
          <w:sz w:val="20"/>
          <w:szCs w:val="20"/>
        </w:rPr>
        <w:t>project</w:t>
      </w:r>
      <w:r w:rsidR="00526F32">
        <w:rPr>
          <w:rFonts w:ascii="Georgia" w:hAnsi="Georgia" w:cs="Georgia"/>
          <w:sz w:val="20"/>
          <w:szCs w:val="20"/>
        </w:rPr>
        <w:t xml:space="preserve">. </w:t>
      </w:r>
      <w:r w:rsidR="0093508A">
        <w:rPr>
          <w:rFonts w:ascii="Georgia" w:hAnsi="Georgia" w:cs="Georgia"/>
          <w:sz w:val="20"/>
          <w:szCs w:val="20"/>
        </w:rPr>
        <w:br w:type="page"/>
      </w:r>
    </w:p>
    <w:p w:rsidR="0093508A" w:rsidRDefault="0093508A" w:rsidP="00027E14">
      <w:pPr>
        <w:tabs>
          <w:tab w:val="left" w:pos="360"/>
        </w:tabs>
        <w:spacing w:line="360" w:lineRule="auto"/>
        <w:rPr>
          <w:rFonts w:ascii="Georgia" w:hAnsi="Georgia"/>
          <w:b/>
          <w:sz w:val="20"/>
          <w:szCs w:val="20"/>
        </w:rPr>
      </w:pPr>
      <w:r>
        <w:rPr>
          <w:rFonts w:ascii="Georgia" w:hAnsi="Georgia"/>
          <w:b/>
          <w:sz w:val="20"/>
          <w:szCs w:val="20"/>
        </w:rPr>
        <w:lastRenderedPageBreak/>
        <w:t>Explanation of Terms</w:t>
      </w: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r w:rsidRPr="004B03B9">
        <w:rPr>
          <w:rFonts w:ascii="Georgia" w:hAnsi="Georgia" w:cs="Helvetica"/>
          <w:sz w:val="20"/>
          <w:szCs w:val="20"/>
          <w:shd w:val="clear" w:color="auto" w:fill="FFFFFF"/>
        </w:rPr>
        <w:t xml:space="preserve">Typically, a </w:t>
      </w:r>
      <w:r w:rsidRPr="004B03B9">
        <w:rPr>
          <w:rFonts w:ascii="Georgia" w:hAnsi="Georgia" w:cs="Helvetica"/>
          <w:i/>
          <w:sz w:val="20"/>
          <w:szCs w:val="20"/>
          <w:shd w:val="clear" w:color="auto" w:fill="FFFFFF"/>
        </w:rPr>
        <w:t xml:space="preserve">persuasive </w:t>
      </w:r>
      <w:r>
        <w:rPr>
          <w:rFonts w:ascii="Georgia" w:hAnsi="Georgia" w:cs="Helvetica"/>
          <w:i/>
          <w:sz w:val="20"/>
          <w:szCs w:val="20"/>
          <w:shd w:val="clear" w:color="auto" w:fill="FFFFFF"/>
        </w:rPr>
        <w:t xml:space="preserve">(expository) </w:t>
      </w:r>
      <w:r w:rsidRPr="004B03B9">
        <w:rPr>
          <w:rFonts w:ascii="Georgia" w:hAnsi="Georgia" w:cs="Helvetica"/>
          <w:i/>
          <w:sz w:val="20"/>
          <w:szCs w:val="20"/>
          <w:shd w:val="clear" w:color="auto" w:fill="FFFFFF"/>
        </w:rPr>
        <w:t>essay</w:t>
      </w:r>
      <w:r w:rsidRPr="004B03B9">
        <w:rPr>
          <w:rFonts w:ascii="Georgia" w:hAnsi="Georgia" w:cs="Helvetica"/>
          <w:sz w:val="20"/>
          <w:szCs w:val="20"/>
          <w:shd w:val="clear" w:color="auto" w:fill="FFFFFF"/>
        </w:rPr>
        <w:t xml:space="preserve"> is more personal and more informal than a </w:t>
      </w:r>
      <w:r>
        <w:rPr>
          <w:rFonts w:ascii="Georgia" w:hAnsi="Georgia" w:cs="Helvetica"/>
          <w:sz w:val="20"/>
          <w:szCs w:val="20"/>
          <w:shd w:val="clear" w:color="auto" w:fill="FFFFFF"/>
        </w:rPr>
        <w:t>traditional argument paper</w:t>
      </w:r>
      <w:r w:rsidRPr="004B03B9">
        <w:rPr>
          <w:rFonts w:ascii="Georgia" w:hAnsi="Georgia" w:cs="Helvetica"/>
          <w:sz w:val="20"/>
          <w:szCs w:val="20"/>
          <w:shd w:val="clear" w:color="auto" w:fill="FFFFFF"/>
        </w:rPr>
        <w:t>.</w:t>
      </w:r>
      <w:r>
        <w:rPr>
          <w:rFonts w:ascii="Georgia" w:hAnsi="Georgia" w:cs="Helvetica"/>
          <w:sz w:val="20"/>
          <w:szCs w:val="20"/>
          <w:shd w:val="clear" w:color="auto" w:fill="FFFFFF"/>
        </w:rPr>
        <w:t xml:space="preserve"> Persuasive writing needs more pathos-related elements in order to persuade an audience to follow an author’s points of view. Emotional and descriptive styles allow readers to connect to the writer’s personal opinions.</w:t>
      </w: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r>
        <w:rPr>
          <w:rFonts w:ascii="Georgia" w:hAnsi="Georgia" w:cs="Helvetica"/>
          <w:sz w:val="20"/>
          <w:szCs w:val="20"/>
          <w:shd w:val="clear" w:color="auto" w:fill="FFFFFF"/>
        </w:rPr>
        <w:t xml:space="preserve">An </w:t>
      </w:r>
      <w:r w:rsidRPr="00F21D32">
        <w:rPr>
          <w:rFonts w:ascii="Georgia" w:hAnsi="Georgia" w:cs="Helvetica"/>
          <w:i/>
          <w:sz w:val="20"/>
          <w:szCs w:val="20"/>
          <w:shd w:val="clear" w:color="auto" w:fill="FFFFFF"/>
        </w:rPr>
        <w:t xml:space="preserve">academic </w:t>
      </w:r>
      <w:r w:rsidRPr="004B03B9">
        <w:rPr>
          <w:rFonts w:ascii="Georgia" w:hAnsi="Georgia" w:cs="Helvetica"/>
          <w:i/>
          <w:sz w:val="20"/>
          <w:szCs w:val="20"/>
          <w:shd w:val="clear" w:color="auto" w:fill="FFFFFF"/>
        </w:rPr>
        <w:t>argumentative essay</w:t>
      </w:r>
      <w:r>
        <w:rPr>
          <w:rFonts w:ascii="Georgia" w:hAnsi="Georgia" w:cs="Helvetica"/>
          <w:sz w:val="20"/>
          <w:szCs w:val="20"/>
          <w:shd w:val="clear" w:color="auto" w:fill="FFFFFF"/>
        </w:rPr>
        <w:t xml:space="preserve"> requires the author to generate a claim which can be backed up with evidence from a variety of sources. The evidence shown in these papers conveys the author’s opinions through a process of strong analysis. In addition, the thesis statement shows the student’s opinions on the topic and implies the student is open to further discussion on the material. The body paragraphs must provide various data which confirm or defend the thesis statement. The conclusion provides the student’s interpretation of all evidence gathered within the paper. Logos-based evidence is essentia</w:t>
      </w:r>
      <w:r w:rsidR="002268B4">
        <w:rPr>
          <w:rFonts w:ascii="Georgia" w:hAnsi="Georgia" w:cs="Helvetica"/>
          <w:sz w:val="20"/>
          <w:szCs w:val="20"/>
          <w:shd w:val="clear" w:color="auto" w:fill="FFFFFF"/>
        </w:rPr>
        <w:t>l for building these papers.</w:t>
      </w: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r>
        <w:rPr>
          <w:rFonts w:ascii="Georgia" w:hAnsi="Georgia" w:cs="Helvetica"/>
          <w:sz w:val="20"/>
          <w:szCs w:val="20"/>
          <w:shd w:val="clear" w:color="auto" w:fill="FFFFFF"/>
        </w:rPr>
        <w:t xml:space="preserve">On the other hand, although based on logos-elements as well, a </w:t>
      </w:r>
      <w:r w:rsidRPr="006D4064">
        <w:rPr>
          <w:rFonts w:ascii="Georgia" w:hAnsi="Georgia" w:cs="Helvetica"/>
          <w:i/>
          <w:sz w:val="20"/>
          <w:szCs w:val="20"/>
          <w:shd w:val="clear" w:color="auto" w:fill="FFFFFF"/>
        </w:rPr>
        <w:t xml:space="preserve">literature review </w:t>
      </w:r>
      <w:r>
        <w:rPr>
          <w:rFonts w:ascii="Georgia" w:hAnsi="Georgia" w:cs="Helvetica"/>
          <w:sz w:val="20"/>
          <w:szCs w:val="20"/>
          <w:shd w:val="clear" w:color="auto" w:fill="FFFFFF"/>
        </w:rPr>
        <w:t>moves to a higher level of academic writing. Through extensive research, an author presents various views on a topic to show the diverse opinions by accredited scholars, doctors, or experts in the field. The student displays the strengths and weaknesses of the collected ideas without an overt bias on the subject. In one sense, a literature review is similar to an annotated bibliography, however, notice this style of writing is more than simply su</w:t>
      </w:r>
      <w:r w:rsidR="002268B4">
        <w:rPr>
          <w:rFonts w:ascii="Georgia" w:hAnsi="Georgia" w:cs="Helvetica"/>
          <w:sz w:val="20"/>
          <w:szCs w:val="20"/>
          <w:shd w:val="clear" w:color="auto" w:fill="FFFFFF"/>
        </w:rPr>
        <w:t>pplying summaries of articles.</w:t>
      </w:r>
      <w:r w:rsidR="002268B4">
        <w:rPr>
          <w:rFonts w:ascii="Georgia" w:hAnsi="Georgia" w:cs="Helvetica"/>
          <w:sz w:val="20"/>
          <w:szCs w:val="20"/>
          <w:shd w:val="clear" w:color="auto" w:fill="FFFFFF"/>
        </w:rPr>
        <w:tab/>
      </w:r>
    </w:p>
    <w:p w:rsidR="0093508A" w:rsidRDefault="0093508A" w:rsidP="00027E14">
      <w:pPr>
        <w:tabs>
          <w:tab w:val="left" w:pos="360"/>
        </w:tabs>
        <w:autoSpaceDE w:val="0"/>
        <w:autoSpaceDN w:val="0"/>
        <w:adjustRightInd w:val="0"/>
        <w:spacing w:after="0" w:line="360" w:lineRule="auto"/>
        <w:rPr>
          <w:rFonts w:ascii="Georgia" w:hAnsi="Georgia" w:cs="Helvetica"/>
          <w:sz w:val="20"/>
          <w:szCs w:val="20"/>
          <w:shd w:val="clear" w:color="auto" w:fill="FFFFFF"/>
        </w:rPr>
      </w:pPr>
    </w:p>
    <w:p w:rsidR="0093508A" w:rsidRPr="006D4064" w:rsidRDefault="0093508A" w:rsidP="00027E14">
      <w:pPr>
        <w:tabs>
          <w:tab w:val="left" w:pos="360"/>
        </w:tabs>
        <w:autoSpaceDE w:val="0"/>
        <w:autoSpaceDN w:val="0"/>
        <w:adjustRightInd w:val="0"/>
        <w:spacing w:after="0" w:line="360" w:lineRule="auto"/>
        <w:rPr>
          <w:rFonts w:ascii="Georgia" w:hAnsi="Georgia" w:cs="Helvetica"/>
          <w:b/>
          <w:sz w:val="20"/>
          <w:szCs w:val="20"/>
          <w:shd w:val="clear" w:color="auto" w:fill="FFFFFF"/>
        </w:rPr>
      </w:pPr>
      <w:r w:rsidRPr="006D4064">
        <w:rPr>
          <w:rFonts w:ascii="Georgia" w:hAnsi="Georgia" w:cs="Helvetica"/>
          <w:b/>
          <w:sz w:val="20"/>
          <w:szCs w:val="20"/>
          <w:shd w:val="clear" w:color="auto" w:fill="FFFFFF"/>
        </w:rPr>
        <w:t>Authors want to be sure</w:t>
      </w:r>
    </w:p>
    <w:p w:rsidR="0093508A" w:rsidRDefault="0093508A" w:rsidP="00027E14">
      <w:pPr>
        <w:pStyle w:val="ListParagraph"/>
        <w:numPr>
          <w:ilvl w:val="0"/>
          <w:numId w:val="4"/>
        </w:numPr>
        <w:tabs>
          <w:tab w:val="left" w:pos="360"/>
        </w:tabs>
        <w:autoSpaceDE w:val="0"/>
        <w:autoSpaceDN w:val="0"/>
        <w:adjustRightInd w:val="0"/>
        <w:spacing w:after="0" w:line="360" w:lineRule="auto"/>
        <w:rPr>
          <w:rFonts w:ascii="Georgia" w:hAnsi="Georgia" w:cs="Helvetica"/>
          <w:sz w:val="20"/>
          <w:szCs w:val="20"/>
          <w:shd w:val="clear" w:color="auto" w:fill="FFFFFF"/>
        </w:rPr>
      </w:pPr>
      <w:r>
        <w:rPr>
          <w:rFonts w:ascii="Georgia" w:hAnsi="Georgia" w:cs="Helvetica"/>
          <w:sz w:val="20"/>
          <w:szCs w:val="20"/>
          <w:shd w:val="clear" w:color="auto" w:fill="FFFFFF"/>
        </w:rPr>
        <w:t>to</w:t>
      </w:r>
      <w:r w:rsidRPr="006D4064">
        <w:rPr>
          <w:rFonts w:ascii="Georgia" w:hAnsi="Georgia" w:cs="Helvetica"/>
          <w:sz w:val="20"/>
          <w:szCs w:val="20"/>
          <w:shd w:val="clear" w:color="auto" w:fill="FFFFFF"/>
        </w:rPr>
        <w:t xml:space="preserve"> </w:t>
      </w:r>
      <w:r>
        <w:rPr>
          <w:rFonts w:ascii="Georgia" w:hAnsi="Georgia" w:cs="Helvetica"/>
          <w:sz w:val="20"/>
          <w:szCs w:val="20"/>
          <w:shd w:val="clear" w:color="auto" w:fill="FFFFFF"/>
        </w:rPr>
        <w:t xml:space="preserve">identify </w:t>
      </w:r>
      <w:r w:rsidRPr="006D4064">
        <w:rPr>
          <w:rFonts w:ascii="Georgia" w:hAnsi="Georgia" w:cs="Helvetica"/>
          <w:sz w:val="20"/>
          <w:szCs w:val="20"/>
          <w:shd w:val="clear" w:color="auto" w:fill="FFFFFF"/>
        </w:rPr>
        <w:t>a set number of useful articles a</w:t>
      </w:r>
      <w:r>
        <w:rPr>
          <w:rFonts w:ascii="Georgia" w:hAnsi="Georgia" w:cs="Helvetica"/>
          <w:sz w:val="20"/>
          <w:szCs w:val="20"/>
          <w:shd w:val="clear" w:color="auto" w:fill="FFFFFF"/>
        </w:rPr>
        <w:t>nd books on the selected topic</w:t>
      </w:r>
    </w:p>
    <w:p w:rsidR="0093508A" w:rsidRDefault="0093508A" w:rsidP="00027E14">
      <w:pPr>
        <w:pStyle w:val="ListParagraph"/>
        <w:numPr>
          <w:ilvl w:val="0"/>
          <w:numId w:val="4"/>
        </w:numPr>
        <w:tabs>
          <w:tab w:val="left" w:pos="360"/>
        </w:tabs>
        <w:autoSpaceDE w:val="0"/>
        <w:autoSpaceDN w:val="0"/>
        <w:adjustRightInd w:val="0"/>
        <w:spacing w:after="0" w:line="360" w:lineRule="auto"/>
        <w:rPr>
          <w:rFonts w:ascii="Georgia" w:hAnsi="Georgia" w:cs="Helvetica"/>
          <w:sz w:val="20"/>
          <w:szCs w:val="20"/>
          <w:shd w:val="clear" w:color="auto" w:fill="FFFFFF"/>
        </w:rPr>
      </w:pPr>
      <w:r>
        <w:rPr>
          <w:rFonts w:ascii="Georgia" w:hAnsi="Georgia" w:cs="Helvetica"/>
          <w:sz w:val="20"/>
          <w:szCs w:val="20"/>
          <w:shd w:val="clear" w:color="auto" w:fill="FFFFFF"/>
        </w:rPr>
        <w:t xml:space="preserve">to provide unbiased analysis of the material </w:t>
      </w:r>
    </w:p>
    <w:p w:rsidR="0093508A" w:rsidRDefault="0093508A" w:rsidP="00027E14">
      <w:pPr>
        <w:pStyle w:val="ListParagraph"/>
        <w:numPr>
          <w:ilvl w:val="0"/>
          <w:numId w:val="4"/>
        </w:numPr>
        <w:tabs>
          <w:tab w:val="left" w:pos="360"/>
        </w:tabs>
        <w:autoSpaceDE w:val="0"/>
        <w:autoSpaceDN w:val="0"/>
        <w:adjustRightInd w:val="0"/>
        <w:spacing w:after="0" w:line="360" w:lineRule="auto"/>
        <w:rPr>
          <w:rFonts w:ascii="Georgia" w:hAnsi="Georgia" w:cs="Helvetica"/>
          <w:sz w:val="20"/>
          <w:szCs w:val="20"/>
          <w:shd w:val="clear" w:color="auto" w:fill="FFFFFF"/>
        </w:rPr>
      </w:pPr>
      <w:r>
        <w:rPr>
          <w:rFonts w:ascii="Georgia" w:hAnsi="Georgia" w:cs="Helvetica"/>
          <w:sz w:val="20"/>
          <w:szCs w:val="20"/>
          <w:shd w:val="clear" w:color="auto" w:fill="FFFFFF"/>
        </w:rPr>
        <w:t>to organize the paper around a declarative thesis</w:t>
      </w:r>
    </w:p>
    <w:p w:rsidR="0093508A" w:rsidRDefault="0093508A" w:rsidP="00027E14">
      <w:pPr>
        <w:pStyle w:val="ListParagraph"/>
        <w:tabs>
          <w:tab w:val="left" w:pos="360"/>
        </w:tabs>
        <w:autoSpaceDE w:val="0"/>
        <w:autoSpaceDN w:val="0"/>
        <w:adjustRightInd w:val="0"/>
        <w:spacing w:after="0" w:line="360" w:lineRule="auto"/>
        <w:rPr>
          <w:rFonts w:ascii="Georgia" w:hAnsi="Georgia" w:cs="Helvetica"/>
          <w:sz w:val="20"/>
          <w:szCs w:val="20"/>
          <w:shd w:val="clear" w:color="auto" w:fill="FFFFFF"/>
        </w:rPr>
      </w:pPr>
    </w:p>
    <w:p w:rsidR="0093508A" w:rsidRPr="009E5F13" w:rsidRDefault="0093508A" w:rsidP="00027E14">
      <w:pPr>
        <w:tabs>
          <w:tab w:val="left" w:pos="180"/>
          <w:tab w:val="left" w:pos="360"/>
        </w:tabs>
        <w:spacing w:line="360" w:lineRule="auto"/>
        <w:rPr>
          <w:rFonts w:ascii="Georgia" w:hAnsi="Georgia" w:cs="Georgia"/>
          <w:sz w:val="20"/>
          <w:szCs w:val="20"/>
        </w:rPr>
      </w:pPr>
    </w:p>
    <w:sectPr w:rsidR="0093508A" w:rsidRPr="009E5F13" w:rsidSect="00E379F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0160" w:rsidRDefault="00AF0160" w:rsidP="009666F6">
      <w:pPr>
        <w:spacing w:after="0" w:line="240" w:lineRule="auto"/>
      </w:pPr>
      <w:r>
        <w:separator/>
      </w:r>
    </w:p>
  </w:endnote>
  <w:endnote w:type="continuationSeparator" w:id="0">
    <w:p w:rsidR="00AF0160" w:rsidRDefault="00AF0160" w:rsidP="00966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0160" w:rsidRDefault="00AF0160" w:rsidP="009666F6">
      <w:pPr>
        <w:spacing w:after="0" w:line="240" w:lineRule="auto"/>
      </w:pPr>
      <w:r>
        <w:separator/>
      </w:r>
    </w:p>
  </w:footnote>
  <w:footnote w:type="continuationSeparator" w:id="0">
    <w:p w:rsidR="00AF0160" w:rsidRDefault="00AF0160" w:rsidP="00966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6F6" w:rsidRPr="003E1E44" w:rsidRDefault="003E1E44" w:rsidP="003E1E44">
    <w:pPr>
      <w:pStyle w:val="Header"/>
      <w:jc w:val="right"/>
      <w:rPr>
        <w:rFonts w:ascii="Georgia" w:hAnsi="Georgia" w:cs="Times New Roman"/>
        <w:sz w:val="20"/>
        <w:szCs w:val="20"/>
      </w:rPr>
    </w:pPr>
    <w:r w:rsidRPr="00497234">
      <w:rPr>
        <w:rFonts w:ascii="Georgia" w:hAnsi="Georgia" w:cs="Times New Roman"/>
        <w:sz w:val="20"/>
        <w:szCs w:val="20"/>
      </w:rPr>
      <w:t>Engl</w:t>
    </w:r>
    <w:r w:rsidR="00483484">
      <w:rPr>
        <w:rFonts w:ascii="Georgia" w:hAnsi="Georgia" w:cs="Times New Roman"/>
        <w:sz w:val="20"/>
        <w:szCs w:val="20"/>
      </w:rPr>
      <w:t>ish 1302: Composition</w:t>
    </w:r>
    <w:r w:rsidRPr="00497234">
      <w:rPr>
        <w:rFonts w:ascii="Georgia" w:hAnsi="Georgia" w:cs="Times New Roman"/>
        <w:sz w:val="20"/>
        <w:szCs w:val="20"/>
      </w:rPr>
      <w:t xml:space="preserve"> II / Assignment 1: APA Paper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8D6BDA"/>
    <w:multiLevelType w:val="hybridMultilevel"/>
    <w:tmpl w:val="781E80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24E58"/>
    <w:multiLevelType w:val="hybridMultilevel"/>
    <w:tmpl w:val="84A07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3E5F13"/>
    <w:multiLevelType w:val="hybridMultilevel"/>
    <w:tmpl w:val="3A6C8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966FE7"/>
    <w:multiLevelType w:val="hybridMultilevel"/>
    <w:tmpl w:val="A7A86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0C5C14"/>
    <w:multiLevelType w:val="multilevel"/>
    <w:tmpl w:val="8B166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E313D"/>
    <w:rsid w:val="0001129C"/>
    <w:rsid w:val="00027E14"/>
    <w:rsid w:val="000F6906"/>
    <w:rsid w:val="00110757"/>
    <w:rsid w:val="00111193"/>
    <w:rsid w:val="001A6074"/>
    <w:rsid w:val="002268B4"/>
    <w:rsid w:val="00256953"/>
    <w:rsid w:val="00261414"/>
    <w:rsid w:val="0028249F"/>
    <w:rsid w:val="002A2F94"/>
    <w:rsid w:val="002F625B"/>
    <w:rsid w:val="003B466C"/>
    <w:rsid w:val="003E1E44"/>
    <w:rsid w:val="004431BE"/>
    <w:rsid w:val="00483484"/>
    <w:rsid w:val="004D0327"/>
    <w:rsid w:val="004D3437"/>
    <w:rsid w:val="004E313D"/>
    <w:rsid w:val="005032F7"/>
    <w:rsid w:val="00526F32"/>
    <w:rsid w:val="00583EB5"/>
    <w:rsid w:val="0062455F"/>
    <w:rsid w:val="00635BEE"/>
    <w:rsid w:val="00662B25"/>
    <w:rsid w:val="00724135"/>
    <w:rsid w:val="00763C2D"/>
    <w:rsid w:val="00771FDB"/>
    <w:rsid w:val="007C6AAF"/>
    <w:rsid w:val="008105AA"/>
    <w:rsid w:val="00872B3C"/>
    <w:rsid w:val="00872DF8"/>
    <w:rsid w:val="008C05B1"/>
    <w:rsid w:val="009057B0"/>
    <w:rsid w:val="0093508A"/>
    <w:rsid w:val="009666F6"/>
    <w:rsid w:val="00970F6D"/>
    <w:rsid w:val="00986056"/>
    <w:rsid w:val="009B1FED"/>
    <w:rsid w:val="009E5F13"/>
    <w:rsid w:val="009F0628"/>
    <w:rsid w:val="00A01985"/>
    <w:rsid w:val="00A35BEB"/>
    <w:rsid w:val="00A52ADA"/>
    <w:rsid w:val="00A86CE3"/>
    <w:rsid w:val="00AC40D9"/>
    <w:rsid w:val="00AD715D"/>
    <w:rsid w:val="00AF0160"/>
    <w:rsid w:val="00B93A93"/>
    <w:rsid w:val="00BD2CF1"/>
    <w:rsid w:val="00C065CD"/>
    <w:rsid w:val="00C52C99"/>
    <w:rsid w:val="00C602A0"/>
    <w:rsid w:val="00C67BB5"/>
    <w:rsid w:val="00CB462A"/>
    <w:rsid w:val="00CC1F4D"/>
    <w:rsid w:val="00CF064E"/>
    <w:rsid w:val="00D914AF"/>
    <w:rsid w:val="00D9724A"/>
    <w:rsid w:val="00E30855"/>
    <w:rsid w:val="00E379FF"/>
    <w:rsid w:val="00E62A8C"/>
    <w:rsid w:val="00E92AA0"/>
    <w:rsid w:val="00E92DA2"/>
    <w:rsid w:val="00E94282"/>
    <w:rsid w:val="00F729E2"/>
    <w:rsid w:val="00F7712A"/>
    <w:rsid w:val="00F80A83"/>
    <w:rsid w:val="00FA760F"/>
    <w:rsid w:val="00FB3F7B"/>
    <w:rsid w:val="00FB755F"/>
    <w:rsid w:val="00FD4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751B32F-F8B3-4029-9A08-4D1615E0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B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9E2"/>
    <w:pPr>
      <w:ind w:left="720"/>
      <w:contextualSpacing/>
    </w:pPr>
  </w:style>
  <w:style w:type="paragraph" w:styleId="NormalWeb">
    <w:name w:val="Normal (Web)"/>
    <w:basedOn w:val="Normal"/>
    <w:uiPriority w:val="99"/>
    <w:unhideWhenUsed/>
    <w:rsid w:val="009057B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66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6F6"/>
  </w:style>
  <w:style w:type="paragraph" w:styleId="Footer">
    <w:name w:val="footer"/>
    <w:basedOn w:val="Normal"/>
    <w:link w:val="FooterChar"/>
    <w:uiPriority w:val="99"/>
    <w:unhideWhenUsed/>
    <w:rsid w:val="00966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6F6"/>
  </w:style>
  <w:style w:type="character" w:styleId="Strong">
    <w:name w:val="Strong"/>
    <w:basedOn w:val="DefaultParagraphFont"/>
    <w:uiPriority w:val="22"/>
    <w:qFormat/>
    <w:rsid w:val="005032F7"/>
    <w:rPr>
      <w:b/>
      <w:bCs/>
    </w:rPr>
  </w:style>
  <w:style w:type="character" w:styleId="Emphasis">
    <w:name w:val="Emphasis"/>
    <w:basedOn w:val="DefaultParagraphFont"/>
    <w:uiPriority w:val="20"/>
    <w:qFormat/>
    <w:rsid w:val="005032F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2124152">
      <w:bodyDiv w:val="1"/>
      <w:marLeft w:val="0"/>
      <w:marRight w:val="0"/>
      <w:marTop w:val="0"/>
      <w:marBottom w:val="0"/>
      <w:divBdr>
        <w:top w:val="none" w:sz="0" w:space="0" w:color="auto"/>
        <w:left w:val="none" w:sz="0" w:space="0" w:color="auto"/>
        <w:bottom w:val="none" w:sz="0" w:space="0" w:color="auto"/>
        <w:right w:val="none" w:sz="0" w:space="0" w:color="auto"/>
      </w:divBdr>
      <w:divsChild>
        <w:div w:id="316500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591</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Wharton County Junior College</Company>
  <LinksUpToDate>false</LinksUpToDate>
  <CharactersWithSpaces>3953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WCJC</dc:creator>
  <cp:lastModifiedBy>DAVISMITH6</cp:lastModifiedBy>
  <cp:revision>24</cp:revision>
  <cp:lastPrinted>2014-08-29T15:30:00Z</cp:lastPrinted>
  <dcterms:created xsi:type="dcterms:W3CDTF">2015-09-16T21:45:00Z</dcterms:created>
  <dcterms:modified xsi:type="dcterms:W3CDTF">2016-05-15T20:28:00Z</dcterms:modified>
</cp:coreProperties>
</file>